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555958" w14:textId="54E56C1E" w:rsidR="00942ABE" w:rsidRDefault="00942ABE" w:rsidP="008D2729">
      <w:pPr>
        <w:ind w:left="709" w:right="567"/>
        <w:jc w:val="center"/>
        <w:rPr>
          <w:rFonts w:ascii="Tahoma" w:hAnsi="Tahoma" w:cs="Tahoma"/>
          <w:b/>
          <w:bCs/>
          <w:sz w:val="22"/>
          <w:szCs w:val="22"/>
        </w:rPr>
      </w:pPr>
      <w:r>
        <w:rPr>
          <w:rFonts w:ascii="Tahoma" w:hAnsi="Tahoma" w:cs="Tahoma"/>
          <w:b/>
          <w:bCs/>
          <w:sz w:val="22"/>
          <w:szCs w:val="22"/>
        </w:rPr>
        <w:t xml:space="preserve">Anexo 3 – Circular </w:t>
      </w:r>
      <w:proofErr w:type="spellStart"/>
      <w:r>
        <w:rPr>
          <w:rFonts w:ascii="Tahoma" w:hAnsi="Tahoma" w:cs="Tahoma"/>
          <w:b/>
          <w:bCs/>
          <w:sz w:val="22"/>
          <w:szCs w:val="22"/>
        </w:rPr>
        <w:t>nº</w:t>
      </w:r>
      <w:proofErr w:type="spellEnd"/>
      <w:r>
        <w:rPr>
          <w:rFonts w:ascii="Tahoma" w:hAnsi="Tahoma" w:cs="Tahoma"/>
          <w:b/>
          <w:bCs/>
          <w:sz w:val="22"/>
          <w:szCs w:val="22"/>
        </w:rPr>
        <w:t xml:space="preserve"> 53 2024-2025</w:t>
      </w:r>
    </w:p>
    <w:p w14:paraId="0071A2E7" w14:textId="77777777" w:rsidR="00942ABE" w:rsidRDefault="00942ABE" w:rsidP="008D2729">
      <w:pPr>
        <w:ind w:left="709" w:right="567"/>
        <w:jc w:val="center"/>
        <w:rPr>
          <w:rFonts w:ascii="Tahoma" w:hAnsi="Tahoma" w:cs="Tahoma"/>
          <w:b/>
          <w:bCs/>
          <w:sz w:val="22"/>
          <w:szCs w:val="22"/>
        </w:rPr>
      </w:pPr>
    </w:p>
    <w:p w14:paraId="01590508" w14:textId="18D5BA36" w:rsidR="008D2729" w:rsidRPr="008D2729" w:rsidRDefault="008D2729" w:rsidP="008D2729">
      <w:pPr>
        <w:ind w:left="709" w:right="567"/>
        <w:jc w:val="center"/>
        <w:rPr>
          <w:rFonts w:ascii="Tahoma" w:hAnsi="Tahoma" w:cs="Tahoma"/>
          <w:b/>
          <w:bCs/>
          <w:sz w:val="22"/>
          <w:szCs w:val="22"/>
        </w:rPr>
      </w:pPr>
      <w:r w:rsidRPr="008D2729">
        <w:rPr>
          <w:rFonts w:ascii="Tahoma" w:hAnsi="Tahoma" w:cs="Tahoma"/>
          <w:b/>
          <w:bCs/>
          <w:sz w:val="22"/>
          <w:szCs w:val="22"/>
        </w:rPr>
        <w:t>FORMULARIO DE RECOGIDA DE DATOS</w:t>
      </w:r>
      <w:r w:rsidRPr="008D2729">
        <w:rPr>
          <w:rFonts w:ascii="Tahoma" w:hAnsi="Tahoma" w:cs="Tahoma"/>
          <w:b/>
          <w:bCs/>
          <w:sz w:val="22"/>
          <w:szCs w:val="22"/>
        </w:rPr>
        <w:br/>
        <w:t>CONSENTIMIENTO EXPRESO PARA EL TRATAMIENTO DE DATOS DE CARÁCTER PERSONAL</w:t>
      </w:r>
    </w:p>
    <w:p w14:paraId="1A2A0DFF" w14:textId="77777777" w:rsidR="008D2729" w:rsidRDefault="008D2729" w:rsidP="008D2729">
      <w:pPr>
        <w:spacing w:line="276" w:lineRule="auto"/>
        <w:ind w:left="1134" w:right="851"/>
        <w:jc w:val="both"/>
        <w:rPr>
          <w:rFonts w:ascii="Tahoma" w:hAnsi="Tahoma" w:cs="Tahoma"/>
          <w:b/>
          <w:bCs/>
          <w:sz w:val="22"/>
          <w:szCs w:val="22"/>
        </w:rPr>
      </w:pPr>
    </w:p>
    <w:p w14:paraId="4F22BF06" w14:textId="0D7D476E" w:rsidR="008D2729" w:rsidRPr="008D2729" w:rsidRDefault="008D2729" w:rsidP="008D2729">
      <w:pPr>
        <w:spacing w:line="276" w:lineRule="auto"/>
        <w:ind w:left="851" w:right="709"/>
        <w:jc w:val="both"/>
        <w:rPr>
          <w:rFonts w:ascii="Tahoma" w:hAnsi="Tahoma" w:cs="Tahoma"/>
          <w:b/>
          <w:bCs/>
          <w:sz w:val="22"/>
          <w:szCs w:val="22"/>
        </w:rPr>
      </w:pPr>
      <w:r w:rsidRPr="008D2729">
        <w:rPr>
          <w:rFonts w:ascii="Tahoma" w:hAnsi="Tahoma" w:cs="Tahoma"/>
          <w:b/>
          <w:bCs/>
          <w:sz w:val="22"/>
          <w:szCs w:val="22"/>
        </w:rPr>
        <w:t>Datos de usuario</w:t>
      </w:r>
    </w:p>
    <w:p w14:paraId="03072F16" w14:textId="77777777" w:rsidR="008D2729" w:rsidRPr="008D2729" w:rsidRDefault="008D2729" w:rsidP="008D2729">
      <w:pPr>
        <w:spacing w:line="480" w:lineRule="auto"/>
        <w:ind w:left="851" w:right="709"/>
        <w:jc w:val="both"/>
        <w:rPr>
          <w:rFonts w:ascii="Tahoma" w:hAnsi="Tahoma" w:cs="Tahoma"/>
          <w:sz w:val="22"/>
          <w:szCs w:val="22"/>
        </w:rPr>
      </w:pPr>
      <w:r w:rsidRPr="008D2729">
        <w:rPr>
          <w:rFonts w:ascii="Tahoma" w:hAnsi="Tahoma" w:cs="Tahoma"/>
          <w:sz w:val="22"/>
          <w:szCs w:val="22"/>
        </w:rPr>
        <w:t>Nombre:</w:t>
      </w:r>
    </w:p>
    <w:p w14:paraId="45A61F21" w14:textId="77777777" w:rsidR="008D2729" w:rsidRPr="008D2729" w:rsidRDefault="008D2729" w:rsidP="008D2729">
      <w:pPr>
        <w:spacing w:line="480" w:lineRule="auto"/>
        <w:ind w:left="851" w:right="709"/>
        <w:jc w:val="both"/>
        <w:rPr>
          <w:rFonts w:ascii="Tahoma" w:hAnsi="Tahoma" w:cs="Tahoma"/>
          <w:sz w:val="22"/>
          <w:szCs w:val="22"/>
        </w:rPr>
      </w:pPr>
      <w:r w:rsidRPr="008D2729">
        <w:rPr>
          <w:rFonts w:ascii="Tahoma" w:hAnsi="Tahoma" w:cs="Tahoma"/>
          <w:sz w:val="22"/>
          <w:szCs w:val="22"/>
        </w:rPr>
        <w:t>Apellidos:</w:t>
      </w:r>
    </w:p>
    <w:p w14:paraId="1105216A" w14:textId="77777777" w:rsidR="008D2729" w:rsidRPr="008D2729" w:rsidRDefault="008D2729" w:rsidP="008D2729">
      <w:pPr>
        <w:spacing w:line="480" w:lineRule="auto"/>
        <w:ind w:left="851" w:right="709"/>
        <w:jc w:val="both"/>
        <w:rPr>
          <w:rFonts w:ascii="Tahoma" w:hAnsi="Tahoma" w:cs="Tahoma"/>
          <w:sz w:val="22"/>
          <w:szCs w:val="22"/>
        </w:rPr>
      </w:pPr>
      <w:r w:rsidRPr="008D2729">
        <w:rPr>
          <w:rFonts w:ascii="Tahoma" w:hAnsi="Tahoma" w:cs="Tahoma"/>
          <w:sz w:val="22"/>
          <w:szCs w:val="22"/>
        </w:rPr>
        <w:t>DNI:</w:t>
      </w:r>
    </w:p>
    <w:p w14:paraId="0CDFA39F" w14:textId="77777777" w:rsidR="008D2729" w:rsidRPr="008D2729" w:rsidRDefault="008D2729" w:rsidP="008D2729">
      <w:pPr>
        <w:spacing w:line="276" w:lineRule="auto"/>
        <w:ind w:left="851" w:right="709"/>
        <w:jc w:val="both"/>
        <w:rPr>
          <w:rFonts w:ascii="Tahoma" w:hAnsi="Tahoma" w:cs="Tahoma"/>
          <w:sz w:val="22"/>
          <w:szCs w:val="22"/>
        </w:rPr>
      </w:pPr>
      <w:r w:rsidRPr="008D2729">
        <w:rPr>
          <w:rFonts w:ascii="Tahoma" w:hAnsi="Tahoma" w:cs="Tahoma"/>
          <w:sz w:val="22"/>
          <w:szCs w:val="22"/>
        </w:rPr>
        <w:t>En nombre y representación (sólo rellenar en caso de menores de edad):</w:t>
      </w:r>
    </w:p>
    <w:p w14:paraId="7A94C281" w14:textId="77777777" w:rsidR="008D2729" w:rsidRPr="008D2729" w:rsidRDefault="008D2729" w:rsidP="008D2729">
      <w:pPr>
        <w:spacing w:line="480" w:lineRule="auto"/>
        <w:ind w:left="851" w:right="709"/>
        <w:jc w:val="both"/>
        <w:rPr>
          <w:rFonts w:ascii="Tahoma" w:hAnsi="Tahoma" w:cs="Tahoma"/>
          <w:sz w:val="22"/>
          <w:szCs w:val="22"/>
        </w:rPr>
      </w:pPr>
      <w:r w:rsidRPr="008D2729">
        <w:rPr>
          <w:rFonts w:ascii="Tahoma" w:hAnsi="Tahoma" w:cs="Tahoma"/>
          <w:sz w:val="22"/>
          <w:szCs w:val="22"/>
        </w:rPr>
        <w:t>Nombre:</w:t>
      </w:r>
    </w:p>
    <w:p w14:paraId="37F6D476" w14:textId="77777777" w:rsidR="008D2729" w:rsidRPr="008D2729" w:rsidRDefault="008D2729" w:rsidP="008D2729">
      <w:pPr>
        <w:spacing w:line="480" w:lineRule="auto"/>
        <w:ind w:left="851" w:right="709"/>
        <w:jc w:val="both"/>
        <w:rPr>
          <w:rFonts w:ascii="Tahoma" w:hAnsi="Tahoma" w:cs="Tahoma"/>
          <w:sz w:val="22"/>
          <w:szCs w:val="22"/>
        </w:rPr>
      </w:pPr>
      <w:r w:rsidRPr="008D2729">
        <w:rPr>
          <w:rFonts w:ascii="Tahoma" w:hAnsi="Tahoma" w:cs="Tahoma"/>
          <w:sz w:val="22"/>
          <w:szCs w:val="22"/>
        </w:rPr>
        <w:t>Apellidos:</w:t>
      </w:r>
    </w:p>
    <w:p w14:paraId="1341879D" w14:textId="77777777" w:rsidR="008D2729" w:rsidRPr="008D2729" w:rsidRDefault="008D2729" w:rsidP="008D2729">
      <w:pPr>
        <w:spacing w:line="480" w:lineRule="auto"/>
        <w:ind w:left="851" w:right="709"/>
        <w:jc w:val="both"/>
        <w:rPr>
          <w:rFonts w:ascii="Tahoma" w:hAnsi="Tahoma" w:cs="Tahoma"/>
          <w:sz w:val="22"/>
          <w:szCs w:val="22"/>
        </w:rPr>
      </w:pPr>
      <w:r w:rsidRPr="008D2729">
        <w:rPr>
          <w:rFonts w:ascii="Tahoma" w:hAnsi="Tahoma" w:cs="Tahoma"/>
          <w:sz w:val="22"/>
          <w:szCs w:val="22"/>
        </w:rPr>
        <w:t>DNI:</w:t>
      </w:r>
    </w:p>
    <w:p w14:paraId="53FC5638" w14:textId="77777777" w:rsidR="008D2729" w:rsidRPr="008D2729" w:rsidRDefault="008D2729" w:rsidP="008D2729">
      <w:pPr>
        <w:spacing w:line="276" w:lineRule="auto"/>
        <w:ind w:left="851" w:right="709"/>
        <w:jc w:val="both"/>
        <w:rPr>
          <w:rFonts w:ascii="Tahoma" w:hAnsi="Tahoma" w:cs="Tahoma"/>
          <w:b/>
          <w:bCs/>
          <w:sz w:val="22"/>
          <w:szCs w:val="22"/>
        </w:rPr>
      </w:pPr>
      <w:r w:rsidRPr="008D2729">
        <w:rPr>
          <w:rFonts w:ascii="Tahoma" w:hAnsi="Tahoma" w:cs="Tahoma"/>
          <w:b/>
          <w:bCs/>
          <w:sz w:val="22"/>
          <w:szCs w:val="22"/>
        </w:rPr>
        <w:t>Responsable del tratamiento:</w:t>
      </w:r>
    </w:p>
    <w:p w14:paraId="1284876D" w14:textId="77777777" w:rsidR="008D2729" w:rsidRPr="008D2729" w:rsidRDefault="008D2729" w:rsidP="008D2729">
      <w:pPr>
        <w:spacing w:line="276" w:lineRule="auto"/>
        <w:ind w:left="851" w:right="709"/>
        <w:jc w:val="both"/>
        <w:rPr>
          <w:rFonts w:ascii="Tahoma" w:hAnsi="Tahoma" w:cs="Tahoma"/>
          <w:sz w:val="22"/>
          <w:szCs w:val="22"/>
        </w:rPr>
      </w:pPr>
      <w:r w:rsidRPr="008D2729">
        <w:rPr>
          <w:rFonts w:ascii="Tahoma" w:hAnsi="Tahoma" w:cs="Tahoma"/>
          <w:sz w:val="22"/>
          <w:szCs w:val="22"/>
        </w:rPr>
        <w:t>Identidad: REAL FEDERACIÓN ESPAÑOLA DE TENIS DE MESA,</w:t>
      </w:r>
    </w:p>
    <w:p w14:paraId="014C155A" w14:textId="77777777" w:rsidR="008D2729" w:rsidRPr="008D2729" w:rsidRDefault="008D2729" w:rsidP="008D2729">
      <w:pPr>
        <w:spacing w:line="276" w:lineRule="auto"/>
        <w:ind w:left="851" w:right="709"/>
        <w:jc w:val="both"/>
        <w:rPr>
          <w:rFonts w:ascii="Tahoma" w:hAnsi="Tahoma" w:cs="Tahoma"/>
          <w:sz w:val="22"/>
          <w:szCs w:val="22"/>
        </w:rPr>
      </w:pPr>
      <w:r w:rsidRPr="008D2729">
        <w:rPr>
          <w:rFonts w:ascii="Tahoma" w:hAnsi="Tahoma" w:cs="Tahoma"/>
          <w:sz w:val="22"/>
          <w:szCs w:val="22"/>
        </w:rPr>
        <w:t>Domicilio social: Calle Ferraz, 16, 1a Izq. – 28008 Madrid</w:t>
      </w:r>
    </w:p>
    <w:p w14:paraId="5EDBCC60" w14:textId="77777777" w:rsidR="008D2729" w:rsidRPr="008D2729" w:rsidRDefault="008D2729" w:rsidP="008D2729">
      <w:pPr>
        <w:spacing w:line="276" w:lineRule="auto"/>
        <w:ind w:left="851" w:right="709"/>
        <w:jc w:val="both"/>
        <w:rPr>
          <w:rFonts w:ascii="Tahoma" w:hAnsi="Tahoma" w:cs="Tahoma"/>
          <w:sz w:val="22"/>
          <w:szCs w:val="22"/>
        </w:rPr>
      </w:pPr>
      <w:r w:rsidRPr="008D2729">
        <w:rPr>
          <w:rFonts w:ascii="Tahoma" w:hAnsi="Tahoma" w:cs="Tahoma"/>
          <w:sz w:val="22"/>
          <w:szCs w:val="22"/>
        </w:rPr>
        <w:t>C.I.F. no: Q2878038E</w:t>
      </w:r>
    </w:p>
    <w:p w14:paraId="313C5EEF" w14:textId="77777777" w:rsidR="008D2729" w:rsidRPr="008D2729" w:rsidRDefault="008D2729" w:rsidP="008D2729">
      <w:pPr>
        <w:spacing w:line="276" w:lineRule="auto"/>
        <w:ind w:left="851" w:right="709"/>
        <w:jc w:val="both"/>
        <w:rPr>
          <w:rFonts w:ascii="Tahoma" w:hAnsi="Tahoma" w:cs="Tahoma"/>
          <w:sz w:val="22"/>
          <w:szCs w:val="22"/>
        </w:rPr>
      </w:pPr>
      <w:r w:rsidRPr="008D2729">
        <w:rPr>
          <w:rFonts w:ascii="Tahoma" w:hAnsi="Tahoma" w:cs="Tahoma"/>
          <w:sz w:val="22"/>
          <w:szCs w:val="22"/>
        </w:rPr>
        <w:t xml:space="preserve">Email: </w:t>
      </w:r>
      <w:hyperlink r:id="rId7" w:history="1">
        <w:r w:rsidRPr="008D2729">
          <w:rPr>
            <w:rStyle w:val="Hipervnculo"/>
            <w:rFonts w:ascii="Tahoma" w:hAnsi="Tahoma" w:cs="Tahoma"/>
            <w:sz w:val="22"/>
            <w:szCs w:val="22"/>
          </w:rPr>
          <w:t>rfetm@rfetm.com</w:t>
        </w:r>
      </w:hyperlink>
    </w:p>
    <w:p w14:paraId="7412D6E1" w14:textId="77777777" w:rsidR="008D2729" w:rsidRPr="008D2729" w:rsidRDefault="008D2729" w:rsidP="008D2729">
      <w:pPr>
        <w:spacing w:line="276" w:lineRule="auto"/>
        <w:ind w:left="851" w:right="709"/>
        <w:jc w:val="both"/>
        <w:rPr>
          <w:rFonts w:ascii="Tahoma" w:hAnsi="Tahoma" w:cs="Tahoma"/>
          <w:sz w:val="22"/>
          <w:szCs w:val="22"/>
        </w:rPr>
      </w:pPr>
    </w:p>
    <w:p w14:paraId="11CA70B3" w14:textId="6EB21A2E" w:rsidR="008D2729" w:rsidRDefault="008D2729" w:rsidP="008D2729">
      <w:pPr>
        <w:spacing w:line="276" w:lineRule="auto"/>
        <w:ind w:left="851" w:right="709"/>
        <w:jc w:val="both"/>
        <w:rPr>
          <w:rFonts w:ascii="Tahoma" w:hAnsi="Tahoma" w:cs="Tahoma"/>
          <w:spacing w:val="-4"/>
          <w:sz w:val="22"/>
          <w:szCs w:val="22"/>
        </w:rPr>
      </w:pPr>
      <w:r w:rsidRPr="008D2729">
        <w:rPr>
          <w:rFonts w:ascii="Tahoma" w:hAnsi="Tahoma" w:cs="Tahoma"/>
          <w:spacing w:val="-4"/>
          <w:sz w:val="22"/>
          <w:szCs w:val="22"/>
        </w:rPr>
        <w:t>Con la firma del presente documento consiente el tratamiento de sus datos para las finalidades que se detallarán a continuación por parte de Real Federación Española de Tenis de Mesa.</w:t>
      </w:r>
    </w:p>
    <w:p w14:paraId="41A344A2" w14:textId="77777777" w:rsidR="00942ABE" w:rsidRPr="008D2729" w:rsidRDefault="00942ABE" w:rsidP="008D2729">
      <w:pPr>
        <w:spacing w:line="276" w:lineRule="auto"/>
        <w:ind w:left="851" w:right="709"/>
        <w:jc w:val="both"/>
        <w:rPr>
          <w:rFonts w:ascii="Tahoma" w:hAnsi="Tahoma" w:cs="Tahoma"/>
          <w:spacing w:val="-4"/>
          <w:sz w:val="22"/>
          <w:szCs w:val="22"/>
        </w:rPr>
      </w:pPr>
    </w:p>
    <w:p w14:paraId="1E52395A" w14:textId="77777777" w:rsidR="008D2729" w:rsidRDefault="008D2729" w:rsidP="008D2729">
      <w:pPr>
        <w:spacing w:line="276" w:lineRule="auto"/>
        <w:ind w:left="851" w:right="709"/>
        <w:jc w:val="both"/>
        <w:rPr>
          <w:rFonts w:ascii="Tahoma" w:hAnsi="Tahoma" w:cs="Tahoma"/>
          <w:spacing w:val="-4"/>
          <w:sz w:val="22"/>
          <w:szCs w:val="22"/>
        </w:rPr>
      </w:pPr>
      <w:r w:rsidRPr="008D2729">
        <w:rPr>
          <w:rFonts w:ascii="Tahoma" w:hAnsi="Tahoma" w:cs="Tahoma"/>
          <w:spacing w:val="-4"/>
          <w:sz w:val="22"/>
          <w:szCs w:val="22"/>
        </w:rPr>
        <w:t>De conformidad con lo establecido en los arts. 6.1.a), 7 Y 8 del REGLAMENTO (UE) 2016/679 DEL PARLAMENTO EUROPEO Y DEL CONSEJO de 27 de abril de 2016, relativo a la protección de las personas físicas en lo que respecta al tratamiento de datos personales le comunicamos que los datos que usted nos facilite quedarán incorporados y serán tratados en los ficheros titularidad del responsable del tratamiento Real Federación Española de Tenis de Mesa.</w:t>
      </w:r>
    </w:p>
    <w:p w14:paraId="5608D446" w14:textId="77777777" w:rsidR="008D2729" w:rsidRPr="008D2729" w:rsidRDefault="008D2729" w:rsidP="008D2729">
      <w:pPr>
        <w:spacing w:line="276" w:lineRule="auto"/>
        <w:ind w:left="851" w:right="709"/>
        <w:jc w:val="both"/>
        <w:rPr>
          <w:rFonts w:ascii="Tahoma" w:hAnsi="Tahoma" w:cs="Tahoma"/>
          <w:spacing w:val="-4"/>
          <w:sz w:val="22"/>
          <w:szCs w:val="22"/>
        </w:rPr>
      </w:pPr>
    </w:p>
    <w:p w14:paraId="536EFF9F" w14:textId="77777777" w:rsidR="008D2729" w:rsidRPr="008D2729" w:rsidRDefault="008D2729" w:rsidP="008D2729">
      <w:pPr>
        <w:spacing w:line="276" w:lineRule="auto"/>
        <w:ind w:left="851" w:right="709"/>
        <w:jc w:val="both"/>
        <w:rPr>
          <w:rFonts w:ascii="Tahoma" w:hAnsi="Tahoma" w:cs="Tahoma"/>
          <w:b/>
          <w:bCs/>
          <w:spacing w:val="-4"/>
          <w:sz w:val="22"/>
          <w:szCs w:val="22"/>
        </w:rPr>
      </w:pPr>
      <w:r w:rsidRPr="008D2729">
        <w:rPr>
          <w:rFonts w:ascii="Tahoma" w:hAnsi="Tahoma" w:cs="Tahoma"/>
          <w:b/>
          <w:bCs/>
          <w:spacing w:val="-4"/>
          <w:sz w:val="22"/>
          <w:szCs w:val="22"/>
        </w:rPr>
        <w:t>¿Por qué y para qué tratamos tus datos?</w:t>
      </w:r>
    </w:p>
    <w:p w14:paraId="64514D01" w14:textId="2F8CC050" w:rsidR="008D2729" w:rsidRDefault="008D2729" w:rsidP="008D2729">
      <w:pPr>
        <w:spacing w:line="276" w:lineRule="auto"/>
        <w:ind w:left="851" w:right="709"/>
        <w:jc w:val="both"/>
        <w:rPr>
          <w:rFonts w:ascii="Tahoma" w:hAnsi="Tahoma" w:cs="Tahoma"/>
          <w:spacing w:val="-4"/>
          <w:sz w:val="22"/>
          <w:szCs w:val="22"/>
        </w:rPr>
      </w:pPr>
      <w:r w:rsidRPr="008D2729">
        <w:rPr>
          <w:rFonts w:ascii="Tahoma" w:hAnsi="Tahoma" w:cs="Tahoma"/>
          <w:spacing w:val="-4"/>
          <w:sz w:val="22"/>
          <w:szCs w:val="22"/>
        </w:rPr>
        <w:t>En la Real Federación Española de Tenis de Mesa tratamos la información que nos facilitan las personas interesadas con las siguientes finalidades:</w:t>
      </w:r>
    </w:p>
    <w:p w14:paraId="45BA7F26" w14:textId="77777777" w:rsidR="00942ABE" w:rsidRPr="008D2729" w:rsidRDefault="00942ABE" w:rsidP="008D2729">
      <w:pPr>
        <w:spacing w:line="276" w:lineRule="auto"/>
        <w:ind w:left="851" w:right="709"/>
        <w:jc w:val="both"/>
        <w:rPr>
          <w:rFonts w:ascii="Tahoma" w:hAnsi="Tahoma" w:cs="Tahoma"/>
          <w:spacing w:val="-4"/>
          <w:sz w:val="22"/>
          <w:szCs w:val="22"/>
        </w:rPr>
      </w:pPr>
    </w:p>
    <w:p w14:paraId="1E03FBD4" w14:textId="77777777" w:rsidR="008D2729" w:rsidRPr="008D2729" w:rsidRDefault="008D2729" w:rsidP="008D2729">
      <w:pPr>
        <w:spacing w:line="276" w:lineRule="auto"/>
        <w:ind w:left="851" w:right="709"/>
        <w:jc w:val="both"/>
        <w:rPr>
          <w:rFonts w:ascii="Tahoma" w:hAnsi="Tahoma" w:cs="Tahoma"/>
          <w:spacing w:val="-4"/>
          <w:sz w:val="22"/>
          <w:szCs w:val="22"/>
        </w:rPr>
      </w:pPr>
      <w:r w:rsidRPr="008D2729">
        <w:rPr>
          <w:rFonts w:ascii="Tahoma" w:hAnsi="Tahoma" w:cs="Tahoma"/>
          <w:spacing w:val="-4"/>
          <w:sz w:val="22"/>
          <w:szCs w:val="22"/>
        </w:rPr>
        <w:t>• El ejercicio de las funciones recogidas en el artículo 50 de la Ley 39/2022, de 30 de diciembre, del Deporte, por tratarse de funciones públicas ejercidas por delegación de la Administración pública deportiva.</w:t>
      </w:r>
    </w:p>
    <w:p w14:paraId="19E0AD0A" w14:textId="77777777" w:rsidR="008D2729" w:rsidRPr="008D2729" w:rsidRDefault="008D2729" w:rsidP="008D2729">
      <w:pPr>
        <w:spacing w:line="276" w:lineRule="auto"/>
        <w:ind w:left="851" w:right="709"/>
        <w:jc w:val="both"/>
        <w:rPr>
          <w:rFonts w:ascii="Tahoma" w:hAnsi="Tahoma" w:cs="Tahoma"/>
          <w:spacing w:val="-4"/>
          <w:sz w:val="22"/>
          <w:szCs w:val="22"/>
        </w:rPr>
      </w:pPr>
      <w:r w:rsidRPr="008D2729">
        <w:rPr>
          <w:rFonts w:ascii="Tahoma" w:hAnsi="Tahoma" w:cs="Tahoma"/>
          <w:spacing w:val="-4"/>
          <w:sz w:val="22"/>
          <w:szCs w:val="22"/>
        </w:rPr>
        <w:t>• Tramitación de solicitud de inscripción. - Desarrollo de competencias atribuidas a la RFETM por la Ley 39/2022, de 30 de diciembre, del Deporte, las leyes de deporte autonómicas y los Estatutos de las Federaciones.</w:t>
      </w:r>
    </w:p>
    <w:p w14:paraId="5B5B14E0" w14:textId="77777777" w:rsidR="008D2729" w:rsidRPr="008D2729" w:rsidRDefault="008D2729" w:rsidP="008D2729">
      <w:pPr>
        <w:spacing w:line="276" w:lineRule="auto"/>
        <w:ind w:left="851" w:right="709"/>
        <w:jc w:val="both"/>
        <w:rPr>
          <w:rFonts w:ascii="Tahoma" w:hAnsi="Tahoma" w:cs="Tahoma"/>
          <w:spacing w:val="-4"/>
          <w:sz w:val="22"/>
          <w:szCs w:val="22"/>
        </w:rPr>
      </w:pPr>
      <w:r w:rsidRPr="008D2729">
        <w:rPr>
          <w:rFonts w:ascii="Tahoma" w:hAnsi="Tahoma" w:cs="Tahoma"/>
          <w:spacing w:val="-4"/>
          <w:sz w:val="22"/>
          <w:szCs w:val="22"/>
        </w:rPr>
        <w:t>• Organización de campeonatos, competiciones y cursos - Elaboración de convocatorias a campeonatos y competiciones y cursos.</w:t>
      </w:r>
    </w:p>
    <w:p w14:paraId="503CB0B6" w14:textId="77777777" w:rsidR="008D2729" w:rsidRPr="008D2729" w:rsidRDefault="008D2729" w:rsidP="008D2729">
      <w:pPr>
        <w:spacing w:line="276" w:lineRule="auto"/>
        <w:ind w:left="851" w:right="709"/>
        <w:jc w:val="both"/>
        <w:rPr>
          <w:rFonts w:ascii="Tahoma" w:hAnsi="Tahoma" w:cs="Tahoma"/>
          <w:spacing w:val="-4"/>
          <w:sz w:val="22"/>
          <w:szCs w:val="22"/>
        </w:rPr>
      </w:pPr>
      <w:r w:rsidRPr="008D2729">
        <w:rPr>
          <w:rFonts w:ascii="Tahoma" w:hAnsi="Tahoma" w:cs="Tahoma"/>
          <w:spacing w:val="-4"/>
          <w:sz w:val="22"/>
          <w:szCs w:val="22"/>
        </w:rPr>
        <w:lastRenderedPageBreak/>
        <w:t>• Tramitación de solicitudes de inscripción de participantes.</w:t>
      </w:r>
    </w:p>
    <w:p w14:paraId="43542011" w14:textId="77777777" w:rsidR="008D2729" w:rsidRPr="008D2729" w:rsidRDefault="008D2729" w:rsidP="008D2729">
      <w:pPr>
        <w:spacing w:line="276" w:lineRule="auto"/>
        <w:ind w:left="851" w:right="709"/>
        <w:jc w:val="both"/>
        <w:rPr>
          <w:rFonts w:ascii="Tahoma" w:hAnsi="Tahoma" w:cs="Tahoma"/>
          <w:spacing w:val="-4"/>
          <w:sz w:val="22"/>
          <w:szCs w:val="22"/>
        </w:rPr>
      </w:pPr>
      <w:r w:rsidRPr="008D2729">
        <w:rPr>
          <w:rFonts w:ascii="Tahoma" w:hAnsi="Tahoma" w:cs="Tahoma"/>
          <w:spacing w:val="-4"/>
          <w:sz w:val="22"/>
          <w:szCs w:val="22"/>
        </w:rPr>
        <w:t>• Publicación de participantes y resultados de campeonatos, competiciones y torneos en la página web y revista de la RFETM.</w:t>
      </w:r>
    </w:p>
    <w:p w14:paraId="0D5EFFE0" w14:textId="77777777" w:rsidR="008D2729" w:rsidRPr="008D2729" w:rsidRDefault="008D2729" w:rsidP="008D2729">
      <w:pPr>
        <w:spacing w:line="276" w:lineRule="auto"/>
        <w:ind w:left="851" w:right="709"/>
        <w:jc w:val="both"/>
        <w:rPr>
          <w:rFonts w:ascii="Tahoma" w:hAnsi="Tahoma" w:cs="Tahoma"/>
          <w:spacing w:val="-4"/>
          <w:sz w:val="22"/>
          <w:szCs w:val="22"/>
        </w:rPr>
      </w:pPr>
      <w:r w:rsidRPr="008D2729">
        <w:rPr>
          <w:rFonts w:ascii="Tahoma" w:hAnsi="Tahoma" w:cs="Tahoma"/>
          <w:spacing w:val="-4"/>
          <w:sz w:val="22"/>
          <w:szCs w:val="22"/>
        </w:rPr>
        <w:t>• Tratamiento por el Juez único de Disciplina Deportiva de la RFETM.</w:t>
      </w:r>
    </w:p>
    <w:p w14:paraId="108AE3BC" w14:textId="77777777" w:rsidR="008D2729" w:rsidRPr="008D2729" w:rsidRDefault="008D2729" w:rsidP="008D2729">
      <w:pPr>
        <w:spacing w:line="276" w:lineRule="auto"/>
        <w:ind w:left="851" w:right="709"/>
        <w:jc w:val="both"/>
        <w:rPr>
          <w:rFonts w:ascii="Tahoma" w:hAnsi="Tahoma" w:cs="Tahoma"/>
          <w:color w:val="auto"/>
          <w:spacing w:val="-4"/>
          <w:sz w:val="22"/>
          <w:szCs w:val="22"/>
        </w:rPr>
      </w:pPr>
      <w:r w:rsidRPr="008D2729">
        <w:rPr>
          <w:rFonts w:ascii="Tahoma" w:hAnsi="Tahoma" w:cs="Tahoma"/>
          <w:spacing w:val="-4"/>
          <w:sz w:val="22"/>
          <w:szCs w:val="22"/>
        </w:rPr>
        <w:t xml:space="preserve">• Tratamiento de datos de salud con la finalidad de gestionar las pruebas para el control de sustancias </w:t>
      </w:r>
      <w:r w:rsidRPr="008D2729">
        <w:rPr>
          <w:rFonts w:ascii="Tahoma" w:hAnsi="Tahoma" w:cs="Tahoma"/>
          <w:color w:val="auto"/>
          <w:spacing w:val="-4"/>
          <w:sz w:val="22"/>
          <w:szCs w:val="22"/>
        </w:rPr>
        <w:t>prohibidas en la práctica del deporte y aceptar someterse a los controles de dopaje que se le soliciten.</w:t>
      </w:r>
    </w:p>
    <w:p w14:paraId="3B4F4EFB" w14:textId="77777777" w:rsidR="008D2729" w:rsidRDefault="008D2729" w:rsidP="008D2729">
      <w:pPr>
        <w:spacing w:line="276" w:lineRule="auto"/>
        <w:ind w:left="851" w:right="709"/>
        <w:jc w:val="both"/>
        <w:rPr>
          <w:rFonts w:ascii="Tahoma" w:hAnsi="Tahoma" w:cs="Tahoma"/>
          <w:color w:val="auto"/>
          <w:spacing w:val="-4"/>
          <w:sz w:val="22"/>
          <w:szCs w:val="22"/>
        </w:rPr>
      </w:pPr>
      <w:r w:rsidRPr="008D2729">
        <w:rPr>
          <w:rFonts w:ascii="Tahoma" w:hAnsi="Tahoma" w:cs="Tahoma"/>
          <w:color w:val="auto"/>
          <w:spacing w:val="-4"/>
          <w:sz w:val="22"/>
          <w:szCs w:val="22"/>
        </w:rPr>
        <w:t>• Tratamiento de datos de salud para tratar mis datos de discapacidad e informes médicos proporcionados por mí, para el control de clasificación médico/funcionales inherentes al deporte adaptado.</w:t>
      </w:r>
    </w:p>
    <w:p w14:paraId="2A6D1161" w14:textId="77777777" w:rsidR="008D2729" w:rsidRPr="008D2729" w:rsidRDefault="008D2729" w:rsidP="008D2729">
      <w:pPr>
        <w:spacing w:line="276" w:lineRule="auto"/>
        <w:ind w:left="851" w:right="709"/>
        <w:jc w:val="both"/>
        <w:rPr>
          <w:rFonts w:ascii="Tahoma" w:hAnsi="Tahoma" w:cs="Tahoma"/>
          <w:color w:val="auto"/>
          <w:spacing w:val="-4"/>
          <w:sz w:val="22"/>
          <w:szCs w:val="22"/>
        </w:rPr>
      </w:pPr>
    </w:p>
    <w:p w14:paraId="6C95C90D" w14:textId="77777777" w:rsidR="008D2729" w:rsidRPr="008D2729" w:rsidRDefault="008D2729" w:rsidP="008D2729">
      <w:pPr>
        <w:spacing w:line="276" w:lineRule="auto"/>
        <w:ind w:left="851" w:right="709"/>
        <w:jc w:val="both"/>
        <w:rPr>
          <w:rFonts w:ascii="Tahoma" w:hAnsi="Tahoma" w:cs="Tahoma"/>
          <w:b/>
          <w:bCs/>
          <w:spacing w:val="-4"/>
          <w:sz w:val="22"/>
          <w:szCs w:val="22"/>
        </w:rPr>
      </w:pPr>
      <w:r w:rsidRPr="008D2729">
        <w:rPr>
          <w:rFonts w:ascii="Tahoma" w:hAnsi="Tahoma" w:cs="Tahoma"/>
          <w:b/>
          <w:bCs/>
          <w:spacing w:val="-4"/>
          <w:sz w:val="22"/>
          <w:szCs w:val="22"/>
        </w:rPr>
        <w:t>¿Cuál es la legitimación para el tratamiento de tus datos?</w:t>
      </w:r>
    </w:p>
    <w:p w14:paraId="494ED7B5" w14:textId="77777777" w:rsidR="008D2729" w:rsidRPr="008D2729" w:rsidRDefault="008D2729" w:rsidP="008D2729">
      <w:pPr>
        <w:spacing w:line="276" w:lineRule="auto"/>
        <w:ind w:left="851" w:right="709"/>
        <w:jc w:val="both"/>
        <w:rPr>
          <w:rFonts w:ascii="Tahoma" w:hAnsi="Tahoma" w:cs="Tahoma"/>
          <w:spacing w:val="-4"/>
          <w:sz w:val="22"/>
          <w:szCs w:val="22"/>
        </w:rPr>
      </w:pPr>
      <w:r w:rsidRPr="008D2729">
        <w:rPr>
          <w:rFonts w:ascii="Tahoma" w:hAnsi="Tahoma" w:cs="Tahoma"/>
          <w:spacing w:val="-4"/>
          <w:sz w:val="22"/>
          <w:szCs w:val="22"/>
        </w:rPr>
        <w:t>El tratamiento de tus datos se fundamenta en las siguientes bases legales:</w:t>
      </w:r>
    </w:p>
    <w:p w14:paraId="70B60874" w14:textId="1EACB697" w:rsidR="008D2729" w:rsidRDefault="008D2729" w:rsidP="008D2729">
      <w:pPr>
        <w:spacing w:line="276" w:lineRule="auto"/>
        <w:ind w:left="851" w:right="709"/>
        <w:jc w:val="both"/>
        <w:rPr>
          <w:rFonts w:ascii="Tahoma" w:hAnsi="Tahoma" w:cs="Tahoma"/>
          <w:spacing w:val="-4"/>
          <w:sz w:val="22"/>
          <w:szCs w:val="22"/>
        </w:rPr>
      </w:pPr>
      <w:r w:rsidRPr="008D2729">
        <w:rPr>
          <w:rFonts w:ascii="Tahoma" w:hAnsi="Tahoma" w:cs="Tahoma"/>
          <w:spacing w:val="-4"/>
          <w:sz w:val="22"/>
          <w:szCs w:val="22"/>
        </w:rPr>
        <w:t>Ejecución de un contrato o en la prestación de un servicio en base a una relación comercial que cuenta con el consentimiento del interesado.</w:t>
      </w:r>
    </w:p>
    <w:p w14:paraId="62E573E7" w14:textId="77777777" w:rsidR="00942ABE" w:rsidRPr="008D2729" w:rsidRDefault="00942ABE" w:rsidP="008D2729">
      <w:pPr>
        <w:spacing w:line="276" w:lineRule="auto"/>
        <w:ind w:left="851" w:right="709"/>
        <w:jc w:val="both"/>
        <w:rPr>
          <w:rFonts w:ascii="Tahoma" w:hAnsi="Tahoma" w:cs="Tahoma"/>
          <w:spacing w:val="-4"/>
          <w:sz w:val="22"/>
          <w:szCs w:val="22"/>
        </w:rPr>
      </w:pPr>
    </w:p>
    <w:p w14:paraId="126F31D8" w14:textId="77777777" w:rsidR="008D2729" w:rsidRPr="008D2729" w:rsidRDefault="008D2729" w:rsidP="008D2729">
      <w:pPr>
        <w:spacing w:line="276" w:lineRule="auto"/>
        <w:ind w:left="851" w:right="709"/>
        <w:jc w:val="both"/>
        <w:rPr>
          <w:rFonts w:ascii="Tahoma" w:hAnsi="Tahoma" w:cs="Tahoma"/>
          <w:spacing w:val="-4"/>
          <w:sz w:val="22"/>
          <w:szCs w:val="22"/>
        </w:rPr>
      </w:pPr>
      <w:r w:rsidRPr="008D2729">
        <w:rPr>
          <w:rFonts w:ascii="Tahoma" w:hAnsi="Tahoma" w:cs="Tahoma"/>
          <w:spacing w:val="-4"/>
          <w:sz w:val="22"/>
          <w:szCs w:val="22"/>
        </w:rPr>
        <w:t>Interés legítimo para el contacto y mantenimiento de la relación con clientes y proveedores.</w:t>
      </w:r>
    </w:p>
    <w:p w14:paraId="4ED7EDEE" w14:textId="179C55D6" w:rsidR="008D2729" w:rsidRDefault="008D2729" w:rsidP="008D2729">
      <w:pPr>
        <w:spacing w:line="276" w:lineRule="auto"/>
        <w:ind w:left="851" w:right="709"/>
        <w:jc w:val="both"/>
        <w:rPr>
          <w:rFonts w:ascii="Tahoma" w:hAnsi="Tahoma" w:cs="Tahoma"/>
          <w:spacing w:val="-4"/>
          <w:sz w:val="22"/>
          <w:szCs w:val="22"/>
        </w:rPr>
      </w:pPr>
      <w:r w:rsidRPr="008D2729">
        <w:rPr>
          <w:rFonts w:ascii="Tahoma" w:hAnsi="Tahoma" w:cs="Tahoma"/>
          <w:spacing w:val="-4"/>
          <w:sz w:val="22"/>
          <w:szCs w:val="22"/>
        </w:rPr>
        <w:t>Cumplimiento de obligaciones legales para prevención del fraude, comunicación con Autoridades públicas y reclamaciones de terceros.</w:t>
      </w:r>
    </w:p>
    <w:p w14:paraId="6395C250" w14:textId="77777777" w:rsidR="00942ABE" w:rsidRPr="008D2729" w:rsidRDefault="00942ABE" w:rsidP="008D2729">
      <w:pPr>
        <w:spacing w:line="276" w:lineRule="auto"/>
        <w:ind w:left="851" w:right="709"/>
        <w:jc w:val="both"/>
        <w:rPr>
          <w:rFonts w:ascii="Tahoma" w:hAnsi="Tahoma" w:cs="Tahoma"/>
          <w:spacing w:val="-4"/>
          <w:sz w:val="22"/>
          <w:szCs w:val="22"/>
        </w:rPr>
      </w:pPr>
    </w:p>
    <w:p w14:paraId="4CCFA1B8" w14:textId="77777777" w:rsidR="008D2729" w:rsidRDefault="008D2729" w:rsidP="008D2729">
      <w:pPr>
        <w:spacing w:line="276" w:lineRule="auto"/>
        <w:ind w:left="851" w:right="709"/>
        <w:jc w:val="both"/>
        <w:rPr>
          <w:rFonts w:ascii="Tahoma" w:hAnsi="Tahoma" w:cs="Tahoma"/>
          <w:spacing w:val="-4"/>
          <w:sz w:val="22"/>
          <w:szCs w:val="22"/>
        </w:rPr>
      </w:pPr>
      <w:r w:rsidRPr="008D2729">
        <w:rPr>
          <w:rFonts w:ascii="Tahoma" w:hAnsi="Tahoma" w:cs="Tahoma"/>
          <w:spacing w:val="-4"/>
          <w:sz w:val="22"/>
          <w:szCs w:val="22"/>
        </w:rPr>
        <w:t>Consentimiento explícito del usuario para la elaboración de perfiles, los formularios de contacto, las solicitudes de información o alta de licencias.</w:t>
      </w:r>
    </w:p>
    <w:p w14:paraId="061B4104" w14:textId="77777777" w:rsidR="008D2729" w:rsidRPr="008D2729" w:rsidRDefault="008D2729" w:rsidP="008D2729">
      <w:pPr>
        <w:spacing w:line="276" w:lineRule="auto"/>
        <w:ind w:left="851" w:right="709"/>
        <w:jc w:val="both"/>
        <w:rPr>
          <w:rFonts w:ascii="Tahoma" w:hAnsi="Tahoma" w:cs="Tahoma"/>
          <w:spacing w:val="-4"/>
          <w:sz w:val="22"/>
          <w:szCs w:val="22"/>
        </w:rPr>
      </w:pPr>
    </w:p>
    <w:p w14:paraId="547BFD03" w14:textId="77777777" w:rsidR="008D2729" w:rsidRPr="008D2729" w:rsidRDefault="008D2729" w:rsidP="008D2729">
      <w:pPr>
        <w:spacing w:line="276" w:lineRule="auto"/>
        <w:ind w:left="851" w:right="709"/>
        <w:jc w:val="both"/>
        <w:rPr>
          <w:rFonts w:ascii="Tahoma" w:hAnsi="Tahoma" w:cs="Tahoma"/>
          <w:b/>
          <w:bCs/>
          <w:spacing w:val="-4"/>
          <w:sz w:val="22"/>
          <w:szCs w:val="22"/>
        </w:rPr>
      </w:pPr>
      <w:r w:rsidRPr="008D2729">
        <w:rPr>
          <w:rFonts w:ascii="Tahoma" w:hAnsi="Tahoma" w:cs="Tahoma"/>
          <w:b/>
          <w:bCs/>
          <w:spacing w:val="-4"/>
          <w:sz w:val="22"/>
          <w:szCs w:val="22"/>
        </w:rPr>
        <w:t>¿A qué destinatarios se comunican sus datos?</w:t>
      </w:r>
    </w:p>
    <w:p w14:paraId="33A64EE2" w14:textId="034C7386" w:rsidR="008D2729" w:rsidRDefault="008D2729" w:rsidP="008D2729">
      <w:pPr>
        <w:spacing w:line="276" w:lineRule="auto"/>
        <w:ind w:left="851" w:right="709"/>
        <w:jc w:val="both"/>
        <w:rPr>
          <w:rFonts w:ascii="Tahoma" w:hAnsi="Tahoma" w:cs="Tahoma"/>
          <w:spacing w:val="-4"/>
          <w:sz w:val="22"/>
          <w:szCs w:val="22"/>
        </w:rPr>
      </w:pPr>
      <w:r w:rsidRPr="008D2729">
        <w:rPr>
          <w:rFonts w:ascii="Tahoma" w:hAnsi="Tahoma" w:cs="Tahoma"/>
          <w:spacing w:val="-4"/>
          <w:sz w:val="22"/>
          <w:szCs w:val="22"/>
        </w:rPr>
        <w:t>En algunos casos, solo cuando sea necesario, la Real Federación Española de Tenis de Mesa proporcionará datos de los usuarios a terceros. Sin embargo, nunca se venderán los datos a terceros. Los proveedores de servicios externos (por ejemplo, agencias de viajes para con finalidad de organizar viajes a las competiciones) con los que la Real Federación Española de Tenis de Mesa trabaje pueden usar los datos para proporcionar los servicios correspondientes, sin embargo, no usarán dicha información para fines propios o para cesión a terceros. Dichos proveedores tienen la obligación de garantizar que la información se trata conforme con la normativa de privacidad de datos.</w:t>
      </w:r>
    </w:p>
    <w:p w14:paraId="26F883D8" w14:textId="77777777" w:rsidR="00942ABE" w:rsidRPr="008D2729" w:rsidRDefault="00942ABE" w:rsidP="008D2729">
      <w:pPr>
        <w:spacing w:line="276" w:lineRule="auto"/>
        <w:ind w:left="851" w:right="709"/>
        <w:jc w:val="both"/>
        <w:rPr>
          <w:rFonts w:ascii="Tahoma" w:hAnsi="Tahoma" w:cs="Tahoma"/>
          <w:spacing w:val="-4"/>
          <w:sz w:val="22"/>
          <w:szCs w:val="22"/>
        </w:rPr>
      </w:pPr>
    </w:p>
    <w:p w14:paraId="0E2CF212" w14:textId="77777777" w:rsidR="008D2729" w:rsidRDefault="008D2729" w:rsidP="008D2729">
      <w:pPr>
        <w:spacing w:line="276" w:lineRule="auto"/>
        <w:ind w:left="851" w:right="709"/>
        <w:jc w:val="both"/>
        <w:rPr>
          <w:rFonts w:ascii="Tahoma" w:hAnsi="Tahoma" w:cs="Tahoma"/>
          <w:spacing w:val="-4"/>
          <w:sz w:val="22"/>
          <w:szCs w:val="22"/>
        </w:rPr>
      </w:pPr>
      <w:r w:rsidRPr="008D2729">
        <w:rPr>
          <w:rFonts w:ascii="Tahoma" w:hAnsi="Tahoma" w:cs="Tahoma"/>
          <w:spacing w:val="-4"/>
          <w:sz w:val="22"/>
          <w:szCs w:val="22"/>
        </w:rPr>
        <w:t>En algunos casos, la ley puede exigir que se revelen datos personales a organismos públicos u otras partes, solo se revelará lo estrictamente necesario para el cumplimiento de dichas obligaciones legales.</w:t>
      </w:r>
    </w:p>
    <w:p w14:paraId="4F8DF9B4" w14:textId="77777777" w:rsidR="008D2729" w:rsidRPr="008D2729" w:rsidRDefault="008D2729" w:rsidP="008D2729">
      <w:pPr>
        <w:spacing w:line="276" w:lineRule="auto"/>
        <w:ind w:left="851" w:right="709"/>
        <w:jc w:val="both"/>
        <w:rPr>
          <w:rFonts w:ascii="Tahoma" w:hAnsi="Tahoma" w:cs="Tahoma"/>
          <w:spacing w:val="-4"/>
          <w:sz w:val="22"/>
          <w:szCs w:val="22"/>
        </w:rPr>
      </w:pPr>
    </w:p>
    <w:p w14:paraId="6D4F5854" w14:textId="77777777" w:rsidR="008D2729" w:rsidRPr="008D2729" w:rsidRDefault="008D2729" w:rsidP="008D2729">
      <w:pPr>
        <w:spacing w:line="276" w:lineRule="auto"/>
        <w:ind w:left="851" w:right="709"/>
        <w:jc w:val="both"/>
        <w:rPr>
          <w:rFonts w:ascii="Tahoma" w:hAnsi="Tahoma" w:cs="Tahoma"/>
          <w:b/>
          <w:bCs/>
          <w:spacing w:val="-4"/>
          <w:sz w:val="22"/>
          <w:szCs w:val="22"/>
        </w:rPr>
      </w:pPr>
      <w:r w:rsidRPr="008D2729">
        <w:rPr>
          <w:rFonts w:ascii="Tahoma" w:hAnsi="Tahoma" w:cs="Tahoma"/>
          <w:b/>
          <w:bCs/>
          <w:spacing w:val="-4"/>
          <w:sz w:val="22"/>
          <w:szCs w:val="22"/>
        </w:rPr>
        <w:t>¿Qué derechos le asisten y cómo puede ejercerlos?</w:t>
      </w:r>
    </w:p>
    <w:p w14:paraId="0297495B" w14:textId="24A18648" w:rsidR="008D2729" w:rsidRDefault="008D2729" w:rsidP="008D2729">
      <w:pPr>
        <w:spacing w:line="276" w:lineRule="auto"/>
        <w:ind w:left="851" w:right="709"/>
        <w:jc w:val="both"/>
        <w:rPr>
          <w:rFonts w:ascii="Tahoma" w:hAnsi="Tahoma" w:cs="Tahoma"/>
          <w:spacing w:val="-4"/>
          <w:sz w:val="22"/>
          <w:szCs w:val="22"/>
        </w:rPr>
      </w:pPr>
      <w:r w:rsidRPr="008D2729">
        <w:rPr>
          <w:rFonts w:ascii="Tahoma" w:hAnsi="Tahoma" w:cs="Tahoma"/>
          <w:spacing w:val="-4"/>
          <w:sz w:val="22"/>
          <w:szCs w:val="22"/>
        </w:rPr>
        <w:t>Puede dirigir sus comunicaciones y ejercitar sus derechos mediante una petición en el siguiente correo electrónico:</w:t>
      </w:r>
      <w:r>
        <w:rPr>
          <w:rFonts w:ascii="Tahoma" w:hAnsi="Tahoma" w:cs="Tahoma"/>
          <w:spacing w:val="-4"/>
          <w:sz w:val="22"/>
          <w:szCs w:val="22"/>
        </w:rPr>
        <w:t xml:space="preserve"> </w:t>
      </w:r>
      <w:hyperlink r:id="rId8" w:history="1">
        <w:r w:rsidR="00942ABE" w:rsidRPr="009C2C23">
          <w:rPr>
            <w:rStyle w:val="Hipervnculo"/>
            <w:rFonts w:ascii="Tahoma" w:hAnsi="Tahoma" w:cs="Tahoma"/>
            <w:spacing w:val="-4"/>
            <w:sz w:val="22"/>
            <w:szCs w:val="22"/>
          </w:rPr>
          <w:t>rfetm@rfetm.com</w:t>
        </w:r>
      </w:hyperlink>
      <w:r w:rsidRPr="008D2729">
        <w:rPr>
          <w:rFonts w:ascii="Tahoma" w:hAnsi="Tahoma" w:cs="Tahoma"/>
          <w:spacing w:val="-4"/>
          <w:sz w:val="22"/>
          <w:szCs w:val="22"/>
        </w:rPr>
        <w:t xml:space="preserve"> </w:t>
      </w:r>
    </w:p>
    <w:p w14:paraId="7BFD1CCA" w14:textId="77777777" w:rsidR="00942ABE" w:rsidRDefault="00942ABE" w:rsidP="008D2729">
      <w:pPr>
        <w:spacing w:line="276" w:lineRule="auto"/>
        <w:ind w:left="851" w:right="709"/>
        <w:jc w:val="both"/>
        <w:rPr>
          <w:rFonts w:ascii="Tahoma" w:hAnsi="Tahoma" w:cs="Tahoma"/>
          <w:spacing w:val="-4"/>
          <w:sz w:val="22"/>
          <w:szCs w:val="22"/>
        </w:rPr>
      </w:pPr>
    </w:p>
    <w:p w14:paraId="4EB13DF4" w14:textId="4E5A325D" w:rsidR="008D2729" w:rsidRDefault="008D2729" w:rsidP="008D2729">
      <w:pPr>
        <w:spacing w:line="276" w:lineRule="auto"/>
        <w:ind w:left="851" w:right="709"/>
        <w:jc w:val="both"/>
        <w:rPr>
          <w:rFonts w:ascii="Tahoma" w:hAnsi="Tahoma" w:cs="Tahoma"/>
          <w:spacing w:val="-4"/>
          <w:sz w:val="22"/>
          <w:szCs w:val="22"/>
        </w:rPr>
      </w:pPr>
      <w:r w:rsidRPr="008D2729">
        <w:rPr>
          <w:rFonts w:ascii="Tahoma" w:hAnsi="Tahoma" w:cs="Tahoma"/>
          <w:spacing w:val="-4"/>
          <w:sz w:val="22"/>
          <w:szCs w:val="22"/>
        </w:rPr>
        <w:t>En virtud de lo que establece el RGPD puedes solicitar derecho de acceso, derecho de rectificación, derecho de supresión y al olvido, derecho de limitación al tratamiento, derecho de oposición, derecho a la portabilidad y derecho a no ser objeto de decisiones individualizadas.</w:t>
      </w:r>
    </w:p>
    <w:p w14:paraId="754AF844" w14:textId="58234AC7" w:rsidR="00942ABE" w:rsidRDefault="00942ABE" w:rsidP="008D2729">
      <w:pPr>
        <w:spacing w:line="276" w:lineRule="auto"/>
        <w:ind w:left="851" w:right="709"/>
        <w:jc w:val="both"/>
        <w:rPr>
          <w:rFonts w:ascii="Tahoma" w:hAnsi="Tahoma" w:cs="Tahoma"/>
          <w:spacing w:val="-4"/>
          <w:sz w:val="22"/>
          <w:szCs w:val="22"/>
        </w:rPr>
      </w:pPr>
    </w:p>
    <w:p w14:paraId="5CF89AB8" w14:textId="77777777" w:rsidR="00942ABE" w:rsidRPr="008D2729" w:rsidRDefault="00942ABE" w:rsidP="008D2729">
      <w:pPr>
        <w:spacing w:line="276" w:lineRule="auto"/>
        <w:ind w:left="851" w:right="709"/>
        <w:jc w:val="both"/>
        <w:rPr>
          <w:rFonts w:ascii="Tahoma" w:hAnsi="Tahoma" w:cs="Tahoma"/>
          <w:spacing w:val="-4"/>
          <w:sz w:val="22"/>
          <w:szCs w:val="22"/>
        </w:rPr>
      </w:pPr>
    </w:p>
    <w:p w14:paraId="00A2920F" w14:textId="77777777" w:rsidR="008D2729" w:rsidRPr="008D2729" w:rsidRDefault="008D2729" w:rsidP="008D2729">
      <w:pPr>
        <w:spacing w:line="276" w:lineRule="auto"/>
        <w:ind w:left="851" w:right="709"/>
        <w:jc w:val="both"/>
        <w:rPr>
          <w:rFonts w:ascii="Tahoma" w:hAnsi="Tahoma" w:cs="Tahoma"/>
          <w:spacing w:val="-4"/>
          <w:sz w:val="22"/>
          <w:szCs w:val="22"/>
        </w:rPr>
      </w:pPr>
    </w:p>
    <w:p w14:paraId="77CA09CF" w14:textId="77777777" w:rsidR="008D2729" w:rsidRPr="008D2729" w:rsidRDefault="008D2729" w:rsidP="008D2729">
      <w:pPr>
        <w:spacing w:line="276" w:lineRule="auto"/>
        <w:ind w:left="851" w:right="709"/>
        <w:jc w:val="both"/>
        <w:rPr>
          <w:rFonts w:ascii="Tahoma" w:hAnsi="Tahoma" w:cs="Tahoma"/>
          <w:b/>
          <w:bCs/>
          <w:spacing w:val="-4"/>
          <w:sz w:val="22"/>
          <w:szCs w:val="22"/>
        </w:rPr>
      </w:pPr>
      <w:r w:rsidRPr="008D2729">
        <w:rPr>
          <w:rFonts w:ascii="Tahoma" w:hAnsi="Tahoma" w:cs="Tahoma"/>
          <w:b/>
          <w:bCs/>
          <w:spacing w:val="-4"/>
          <w:sz w:val="22"/>
          <w:szCs w:val="22"/>
        </w:rPr>
        <w:lastRenderedPageBreak/>
        <w:t>Información adicional</w:t>
      </w:r>
    </w:p>
    <w:p w14:paraId="1CE74B87" w14:textId="77777777" w:rsidR="008D2729" w:rsidRPr="008D2729" w:rsidRDefault="008D2729" w:rsidP="008D2729">
      <w:pPr>
        <w:spacing w:line="276" w:lineRule="auto"/>
        <w:ind w:left="851" w:right="709"/>
        <w:jc w:val="both"/>
        <w:rPr>
          <w:rFonts w:ascii="Tahoma" w:hAnsi="Tahoma" w:cs="Tahoma"/>
          <w:spacing w:val="-4"/>
          <w:sz w:val="22"/>
          <w:szCs w:val="22"/>
        </w:rPr>
      </w:pPr>
      <w:r w:rsidRPr="008D2729">
        <w:rPr>
          <w:rFonts w:ascii="Tahoma" w:hAnsi="Tahoma" w:cs="Tahoma"/>
          <w:spacing w:val="-4"/>
          <w:sz w:val="22"/>
          <w:szCs w:val="22"/>
        </w:rPr>
        <w:t>Mediante la firma del presente documento usted da su consentimiento expreso y explícito para que la Real Federación Española de Tenis de Mesa pueda utilizar los datos facilitados con los fines detallados.</w:t>
      </w:r>
    </w:p>
    <w:p w14:paraId="70494CB0" w14:textId="77777777" w:rsidR="008D2729" w:rsidRPr="008D2729" w:rsidRDefault="008D2729" w:rsidP="008D2729">
      <w:pPr>
        <w:spacing w:line="276" w:lineRule="auto"/>
        <w:ind w:left="851" w:right="709"/>
        <w:jc w:val="both"/>
        <w:rPr>
          <w:rFonts w:ascii="Tahoma" w:hAnsi="Tahoma" w:cs="Tahoma"/>
          <w:sz w:val="22"/>
          <w:szCs w:val="22"/>
        </w:rPr>
      </w:pPr>
    </w:p>
    <w:p w14:paraId="470FE330" w14:textId="77777777" w:rsidR="008D2729" w:rsidRPr="008D2729" w:rsidRDefault="008D2729" w:rsidP="008D2729">
      <w:pPr>
        <w:spacing w:line="276" w:lineRule="auto"/>
        <w:ind w:left="851" w:right="709"/>
        <w:jc w:val="both"/>
        <w:rPr>
          <w:rFonts w:ascii="Tahoma" w:hAnsi="Tahoma" w:cs="Tahoma"/>
          <w:sz w:val="22"/>
          <w:szCs w:val="22"/>
        </w:rPr>
      </w:pPr>
      <w:r w:rsidRPr="008D2729">
        <w:rPr>
          <w:rFonts w:ascii="Cambria Math" w:hAnsi="Cambria Math" w:cs="Cambria Math"/>
          <w:sz w:val="22"/>
          <w:szCs w:val="22"/>
        </w:rPr>
        <w:t>▢</w:t>
      </w:r>
      <w:r w:rsidRPr="008D2729">
        <w:rPr>
          <w:rFonts w:ascii="Tahoma" w:hAnsi="Tahoma" w:cs="Tahoma"/>
          <w:sz w:val="22"/>
          <w:szCs w:val="22"/>
        </w:rPr>
        <w:t xml:space="preserve"> He leído y acepto la información básica de protección de datos</w:t>
      </w:r>
    </w:p>
    <w:p w14:paraId="478B8DF7" w14:textId="77777777" w:rsidR="008D2729" w:rsidRPr="008D2729" w:rsidRDefault="008D2729" w:rsidP="008D2729">
      <w:pPr>
        <w:spacing w:line="276" w:lineRule="auto"/>
        <w:ind w:left="851" w:right="709"/>
        <w:jc w:val="both"/>
        <w:rPr>
          <w:rFonts w:ascii="Tahoma" w:hAnsi="Tahoma" w:cs="Tahoma"/>
          <w:sz w:val="22"/>
          <w:szCs w:val="22"/>
        </w:rPr>
      </w:pPr>
    </w:p>
    <w:p w14:paraId="4FD21B4A" w14:textId="77777777" w:rsidR="008D2729" w:rsidRDefault="008D2729" w:rsidP="008D2729">
      <w:pPr>
        <w:spacing w:line="276" w:lineRule="auto"/>
        <w:ind w:left="851" w:right="709"/>
        <w:jc w:val="both"/>
        <w:rPr>
          <w:rFonts w:ascii="Tahoma" w:hAnsi="Tahoma" w:cs="Tahoma"/>
          <w:sz w:val="22"/>
          <w:szCs w:val="22"/>
        </w:rPr>
      </w:pPr>
      <w:r w:rsidRPr="008D2729">
        <w:rPr>
          <w:rFonts w:ascii="Tahoma" w:hAnsi="Tahoma" w:cs="Tahoma"/>
          <w:sz w:val="22"/>
          <w:szCs w:val="22"/>
        </w:rPr>
        <w:t>Nombre y apellidos:</w:t>
      </w:r>
    </w:p>
    <w:p w14:paraId="7134A98D" w14:textId="77777777" w:rsidR="008D2729" w:rsidRDefault="008D2729" w:rsidP="008D2729">
      <w:pPr>
        <w:spacing w:line="276" w:lineRule="auto"/>
        <w:ind w:left="851" w:right="709"/>
        <w:jc w:val="both"/>
        <w:rPr>
          <w:rFonts w:ascii="Tahoma" w:hAnsi="Tahoma" w:cs="Tahoma"/>
          <w:sz w:val="22"/>
          <w:szCs w:val="22"/>
        </w:rPr>
      </w:pPr>
    </w:p>
    <w:p w14:paraId="322EB364" w14:textId="2B82A631" w:rsidR="00F90C0F" w:rsidRPr="008D2729" w:rsidRDefault="008D2729" w:rsidP="008D2729">
      <w:pPr>
        <w:spacing w:line="276" w:lineRule="auto"/>
        <w:ind w:left="851" w:right="709"/>
        <w:jc w:val="both"/>
      </w:pPr>
      <w:r>
        <w:rPr>
          <w:rFonts w:ascii="Tahoma" w:hAnsi="Tahoma" w:cs="Tahoma"/>
          <w:sz w:val="22"/>
          <w:szCs w:val="22"/>
        </w:rPr>
        <w:t>Firma:</w:t>
      </w:r>
    </w:p>
    <w:sectPr w:rsidR="00F90C0F" w:rsidRPr="008D2729" w:rsidSect="008D2729">
      <w:headerReference w:type="default" r:id="rId9"/>
      <w:footerReference w:type="default" r:id="rId10"/>
      <w:pgSz w:w="11906" w:h="16838"/>
      <w:pgMar w:top="1843" w:right="140" w:bottom="1843" w:left="0" w:header="142"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469F" w14:textId="77777777" w:rsidR="00177B00" w:rsidRDefault="000F4B3F">
      <w:r>
        <w:separator/>
      </w:r>
    </w:p>
  </w:endnote>
  <w:endnote w:type="continuationSeparator" w:id="0">
    <w:p w14:paraId="47201A1F" w14:textId="77777777" w:rsidR="00177B00" w:rsidRDefault="000F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1922" w14:textId="0FD10849" w:rsidR="00F90C0F" w:rsidRDefault="00395053">
    <w:pPr>
      <w:pStyle w:val="Encabezado"/>
      <w:tabs>
        <w:tab w:val="right" w:pos="9720"/>
        <w:tab w:val="left" w:pos="11880"/>
      </w:tabs>
      <w:ind w:right="44"/>
      <w:jc w:val="center"/>
    </w:pPr>
    <w:r>
      <w:rPr>
        <w:noProof/>
        <w:lang w:eastAsia="es-ES"/>
      </w:rPr>
      <w:drawing>
        <wp:inline distT="0" distB="0" distL="0" distR="0" wp14:anchorId="61379D4D" wp14:editId="1C9747D6">
          <wp:extent cx="7373379" cy="676369"/>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ng"/>
                  <pic:cNvPicPr/>
                </pic:nvPicPr>
                <pic:blipFill>
                  <a:blip r:embed="rId1">
                    <a:extLst>
                      <a:ext uri="{28A0092B-C50C-407E-A947-70E740481C1C}">
                        <a14:useLocalDpi xmlns:a14="http://schemas.microsoft.com/office/drawing/2010/main" val="0"/>
                      </a:ext>
                    </a:extLst>
                  </a:blip>
                  <a:stretch>
                    <a:fillRect/>
                  </a:stretch>
                </pic:blipFill>
                <pic:spPr>
                  <a:xfrm>
                    <a:off x="0" y="0"/>
                    <a:ext cx="7373379" cy="676369"/>
                  </a:xfrm>
                  <a:prstGeom prst="rect">
                    <a:avLst/>
                  </a:prstGeom>
                </pic:spPr>
              </pic:pic>
            </a:graphicData>
          </a:graphic>
        </wp:inline>
      </w:drawing>
    </w:r>
  </w:p>
  <w:p w14:paraId="11AEDC43" w14:textId="77777777" w:rsidR="00F90C0F" w:rsidRDefault="000F4B3F">
    <w:pPr>
      <w:pStyle w:val="Encabezado"/>
      <w:tabs>
        <w:tab w:val="right" w:pos="9720"/>
        <w:tab w:val="left" w:pos="11880"/>
      </w:tabs>
      <w:ind w:right="-140"/>
      <w:jc w:val="center"/>
      <w:rPr>
        <w:rFonts w:ascii="Tahoma" w:hAnsi="Tahoma" w:cs="Tahoma"/>
        <w:color w:val="808080"/>
        <w:sz w:val="16"/>
        <w:szCs w:val="16"/>
      </w:rPr>
    </w:pPr>
    <w:r>
      <w:rPr>
        <w:rFonts w:ascii="Tahoma" w:hAnsi="Tahoma" w:cs="Tahoma"/>
        <w:color w:val="808080"/>
        <w:sz w:val="16"/>
        <w:szCs w:val="16"/>
      </w:rPr>
      <w:t>Entidad fundada el 20 de marzo de 1942 e inscrita el 25 de septiembre de 1981 en el Registro de Asociaciones Deportivas del CSD con el número 42</w:t>
    </w:r>
  </w:p>
  <w:p w14:paraId="2C580AFC" w14:textId="1D9A95FC" w:rsidR="008D2729" w:rsidRPr="008D2729" w:rsidRDefault="008D2729">
    <w:pPr>
      <w:pStyle w:val="Encabezado"/>
      <w:tabs>
        <w:tab w:val="right" w:pos="9720"/>
        <w:tab w:val="left" w:pos="11880"/>
      </w:tabs>
      <w:ind w:right="-140"/>
      <w:jc w:val="center"/>
      <w:rPr>
        <w:rFonts w:ascii="Tahoma" w:hAnsi="Tahoma" w:cs="Tahoma"/>
        <w:color w:val="A6A6A6" w:themeColor="background1" w:themeShade="A6"/>
        <w:sz w:val="16"/>
        <w:szCs w:val="16"/>
      </w:rPr>
    </w:pPr>
    <w:r w:rsidRPr="008D2729">
      <w:rPr>
        <w:rFonts w:ascii="Tahoma" w:hAnsi="Tahoma" w:cs="Tahoma"/>
        <w:color w:val="A6A6A6" w:themeColor="background1" w:themeShade="A6"/>
        <w:sz w:val="16"/>
        <w:szCs w:val="16"/>
      </w:rPr>
      <w:t xml:space="preserve">Página </w:t>
    </w:r>
    <w:r w:rsidRPr="008D2729">
      <w:rPr>
        <w:rFonts w:ascii="Tahoma" w:hAnsi="Tahoma" w:cs="Tahoma"/>
        <w:b/>
        <w:bCs/>
        <w:color w:val="A6A6A6" w:themeColor="background1" w:themeShade="A6"/>
        <w:sz w:val="16"/>
        <w:szCs w:val="16"/>
      </w:rPr>
      <w:fldChar w:fldCharType="begin"/>
    </w:r>
    <w:r w:rsidRPr="008D2729">
      <w:rPr>
        <w:rFonts w:ascii="Tahoma" w:hAnsi="Tahoma" w:cs="Tahoma"/>
        <w:b/>
        <w:bCs/>
        <w:color w:val="A6A6A6" w:themeColor="background1" w:themeShade="A6"/>
        <w:sz w:val="16"/>
        <w:szCs w:val="16"/>
      </w:rPr>
      <w:instrText>PAGE  \* Arabic  \* MERGEFORMAT</w:instrText>
    </w:r>
    <w:r w:rsidRPr="008D2729">
      <w:rPr>
        <w:rFonts w:ascii="Tahoma" w:hAnsi="Tahoma" w:cs="Tahoma"/>
        <w:b/>
        <w:bCs/>
        <w:color w:val="A6A6A6" w:themeColor="background1" w:themeShade="A6"/>
        <w:sz w:val="16"/>
        <w:szCs w:val="16"/>
      </w:rPr>
      <w:fldChar w:fldCharType="separate"/>
    </w:r>
    <w:r w:rsidR="00395053">
      <w:rPr>
        <w:rFonts w:ascii="Tahoma" w:hAnsi="Tahoma" w:cs="Tahoma"/>
        <w:b/>
        <w:bCs/>
        <w:noProof/>
        <w:color w:val="A6A6A6" w:themeColor="background1" w:themeShade="A6"/>
        <w:sz w:val="16"/>
        <w:szCs w:val="16"/>
      </w:rPr>
      <w:t>1</w:t>
    </w:r>
    <w:r w:rsidRPr="008D2729">
      <w:rPr>
        <w:rFonts w:ascii="Tahoma" w:hAnsi="Tahoma" w:cs="Tahoma"/>
        <w:b/>
        <w:bCs/>
        <w:color w:val="A6A6A6" w:themeColor="background1" w:themeShade="A6"/>
        <w:sz w:val="16"/>
        <w:szCs w:val="16"/>
      </w:rPr>
      <w:fldChar w:fldCharType="end"/>
    </w:r>
    <w:r w:rsidRPr="008D2729">
      <w:rPr>
        <w:rFonts w:ascii="Tahoma" w:hAnsi="Tahoma" w:cs="Tahoma"/>
        <w:color w:val="A6A6A6" w:themeColor="background1" w:themeShade="A6"/>
        <w:sz w:val="16"/>
        <w:szCs w:val="16"/>
      </w:rPr>
      <w:t xml:space="preserve"> de </w:t>
    </w:r>
    <w:r w:rsidRPr="008D2729">
      <w:rPr>
        <w:rFonts w:ascii="Tahoma" w:hAnsi="Tahoma" w:cs="Tahoma"/>
        <w:b/>
        <w:bCs/>
        <w:color w:val="A6A6A6" w:themeColor="background1" w:themeShade="A6"/>
        <w:sz w:val="16"/>
        <w:szCs w:val="16"/>
      </w:rPr>
      <w:fldChar w:fldCharType="begin"/>
    </w:r>
    <w:r w:rsidRPr="008D2729">
      <w:rPr>
        <w:rFonts w:ascii="Tahoma" w:hAnsi="Tahoma" w:cs="Tahoma"/>
        <w:b/>
        <w:bCs/>
        <w:color w:val="A6A6A6" w:themeColor="background1" w:themeShade="A6"/>
        <w:sz w:val="16"/>
        <w:szCs w:val="16"/>
      </w:rPr>
      <w:instrText>NUMPAGES  \* Arabic  \* MERGEFORMAT</w:instrText>
    </w:r>
    <w:r w:rsidRPr="008D2729">
      <w:rPr>
        <w:rFonts w:ascii="Tahoma" w:hAnsi="Tahoma" w:cs="Tahoma"/>
        <w:b/>
        <w:bCs/>
        <w:color w:val="A6A6A6" w:themeColor="background1" w:themeShade="A6"/>
        <w:sz w:val="16"/>
        <w:szCs w:val="16"/>
      </w:rPr>
      <w:fldChar w:fldCharType="separate"/>
    </w:r>
    <w:r w:rsidR="00395053">
      <w:rPr>
        <w:rFonts w:ascii="Tahoma" w:hAnsi="Tahoma" w:cs="Tahoma"/>
        <w:b/>
        <w:bCs/>
        <w:noProof/>
        <w:color w:val="A6A6A6" w:themeColor="background1" w:themeShade="A6"/>
        <w:sz w:val="16"/>
        <w:szCs w:val="16"/>
      </w:rPr>
      <w:t>2</w:t>
    </w:r>
    <w:r w:rsidRPr="008D2729">
      <w:rPr>
        <w:rFonts w:ascii="Tahoma" w:hAnsi="Tahoma" w:cs="Tahoma"/>
        <w:b/>
        <w:bCs/>
        <w:color w:val="A6A6A6" w:themeColor="background1" w:themeShade="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681C7" w14:textId="77777777" w:rsidR="00177B00" w:rsidRDefault="000F4B3F">
      <w:r>
        <w:separator/>
      </w:r>
    </w:p>
  </w:footnote>
  <w:footnote w:type="continuationSeparator" w:id="0">
    <w:p w14:paraId="0B41B878" w14:textId="77777777" w:rsidR="00177B00" w:rsidRDefault="000F4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4644" w14:textId="77777777" w:rsidR="00F90C0F" w:rsidRDefault="000F4B3F">
    <w:pPr>
      <w:pStyle w:val="Encabezado"/>
      <w:ind w:left="-240"/>
      <w:jc w:val="center"/>
      <w:rPr>
        <w:rFonts w:ascii="Tahoma" w:hAnsi="Tahoma" w:cs="Tahoma"/>
        <w:color w:val="808080"/>
        <w:sz w:val="16"/>
        <w:szCs w:val="16"/>
      </w:rPr>
    </w:pPr>
    <w:r>
      <w:rPr>
        <w:noProof/>
        <w:lang w:eastAsia="es-ES"/>
      </w:rPr>
      <w:drawing>
        <wp:inline distT="0" distB="0" distL="0" distR="0" wp14:anchorId="43CA235F" wp14:editId="3CBBD658">
          <wp:extent cx="7404100" cy="967740"/>
          <wp:effectExtent l="0" t="0" r="0" b="0"/>
          <wp:docPr id="890242730" name="Imagen 89024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1"/>
                  <a:srcRect l="-58" t="-440" r="-58" b="-440"/>
                  <a:stretch>
                    <a:fillRect/>
                  </a:stretch>
                </pic:blipFill>
                <pic:spPr bwMode="auto">
                  <a:xfrm>
                    <a:off x="0" y="0"/>
                    <a:ext cx="7404100" cy="967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27A83"/>
    <w:multiLevelType w:val="hybridMultilevel"/>
    <w:tmpl w:val="9CD8A3BC"/>
    <w:lvl w:ilvl="0" w:tplc="040A0001">
      <w:start w:val="1"/>
      <w:numFmt w:val="bullet"/>
      <w:lvlText w:val=""/>
      <w:lvlJc w:val="left"/>
      <w:pPr>
        <w:ind w:left="2280" w:hanging="360"/>
      </w:pPr>
      <w:rPr>
        <w:rFonts w:ascii="Symbol" w:hAnsi="Symbol" w:hint="default"/>
      </w:rPr>
    </w:lvl>
    <w:lvl w:ilvl="1" w:tplc="040A0003" w:tentative="1">
      <w:start w:val="1"/>
      <w:numFmt w:val="bullet"/>
      <w:lvlText w:val="o"/>
      <w:lvlJc w:val="left"/>
      <w:pPr>
        <w:ind w:left="3000" w:hanging="360"/>
      </w:pPr>
      <w:rPr>
        <w:rFonts w:ascii="Courier New" w:hAnsi="Courier New" w:cs="Courier New" w:hint="default"/>
      </w:rPr>
    </w:lvl>
    <w:lvl w:ilvl="2" w:tplc="040A0005" w:tentative="1">
      <w:start w:val="1"/>
      <w:numFmt w:val="bullet"/>
      <w:lvlText w:val=""/>
      <w:lvlJc w:val="left"/>
      <w:pPr>
        <w:ind w:left="3720" w:hanging="360"/>
      </w:pPr>
      <w:rPr>
        <w:rFonts w:ascii="Wingdings" w:hAnsi="Wingdings" w:hint="default"/>
      </w:rPr>
    </w:lvl>
    <w:lvl w:ilvl="3" w:tplc="040A0001" w:tentative="1">
      <w:start w:val="1"/>
      <w:numFmt w:val="bullet"/>
      <w:lvlText w:val=""/>
      <w:lvlJc w:val="left"/>
      <w:pPr>
        <w:ind w:left="4440" w:hanging="360"/>
      </w:pPr>
      <w:rPr>
        <w:rFonts w:ascii="Symbol" w:hAnsi="Symbol" w:hint="default"/>
      </w:rPr>
    </w:lvl>
    <w:lvl w:ilvl="4" w:tplc="040A0003" w:tentative="1">
      <w:start w:val="1"/>
      <w:numFmt w:val="bullet"/>
      <w:lvlText w:val="o"/>
      <w:lvlJc w:val="left"/>
      <w:pPr>
        <w:ind w:left="5160" w:hanging="360"/>
      </w:pPr>
      <w:rPr>
        <w:rFonts w:ascii="Courier New" w:hAnsi="Courier New" w:cs="Courier New" w:hint="default"/>
      </w:rPr>
    </w:lvl>
    <w:lvl w:ilvl="5" w:tplc="040A0005" w:tentative="1">
      <w:start w:val="1"/>
      <w:numFmt w:val="bullet"/>
      <w:lvlText w:val=""/>
      <w:lvlJc w:val="left"/>
      <w:pPr>
        <w:ind w:left="5880" w:hanging="360"/>
      </w:pPr>
      <w:rPr>
        <w:rFonts w:ascii="Wingdings" w:hAnsi="Wingdings" w:hint="default"/>
      </w:rPr>
    </w:lvl>
    <w:lvl w:ilvl="6" w:tplc="040A0001" w:tentative="1">
      <w:start w:val="1"/>
      <w:numFmt w:val="bullet"/>
      <w:lvlText w:val=""/>
      <w:lvlJc w:val="left"/>
      <w:pPr>
        <w:ind w:left="6600" w:hanging="360"/>
      </w:pPr>
      <w:rPr>
        <w:rFonts w:ascii="Symbol" w:hAnsi="Symbol" w:hint="default"/>
      </w:rPr>
    </w:lvl>
    <w:lvl w:ilvl="7" w:tplc="040A0003" w:tentative="1">
      <w:start w:val="1"/>
      <w:numFmt w:val="bullet"/>
      <w:lvlText w:val="o"/>
      <w:lvlJc w:val="left"/>
      <w:pPr>
        <w:ind w:left="7320" w:hanging="360"/>
      </w:pPr>
      <w:rPr>
        <w:rFonts w:ascii="Courier New" w:hAnsi="Courier New" w:cs="Courier New" w:hint="default"/>
      </w:rPr>
    </w:lvl>
    <w:lvl w:ilvl="8" w:tplc="040A0005" w:tentative="1">
      <w:start w:val="1"/>
      <w:numFmt w:val="bullet"/>
      <w:lvlText w:val=""/>
      <w:lvlJc w:val="left"/>
      <w:pPr>
        <w:ind w:left="80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proofState w:spelling="clean" w:grammar="clean"/>
  <w:mailMerge>
    <w:mainDocumentType w:val="formLetters"/>
    <w:dataType w:val="textFile"/>
    <w:query w:val="SELECT * FROM file:///Users/antoniogarcia/Dropbox/DATOS/_RFETM_/ELECCIONES_2020/JUNTA_ELECTORAL/ETIQUETAS-CERTIFICADOS/CERTIFICADOS%20Y%20ETIQUETAS%20-%20CLUBES%20(87)/CLUBES.odb.dbo.grupo sin título$"/>
  </w:mailMerge>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C0F"/>
    <w:rsid w:val="000C7D2A"/>
    <w:rsid w:val="000F4B3F"/>
    <w:rsid w:val="001262ED"/>
    <w:rsid w:val="00131FA8"/>
    <w:rsid w:val="0016509D"/>
    <w:rsid w:val="00177B00"/>
    <w:rsid w:val="002C441B"/>
    <w:rsid w:val="00395053"/>
    <w:rsid w:val="006D04A1"/>
    <w:rsid w:val="00724F9B"/>
    <w:rsid w:val="008D2729"/>
    <w:rsid w:val="00914888"/>
    <w:rsid w:val="00942ABE"/>
    <w:rsid w:val="009842C6"/>
    <w:rsid w:val="00A13B05"/>
    <w:rsid w:val="00B070A9"/>
    <w:rsid w:val="00BC50DF"/>
    <w:rsid w:val="00DD59EA"/>
    <w:rsid w:val="00F90C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EB1F75"/>
  <w15:docId w15:val="{4EB22BB9-A9B2-4214-BD1D-1CCF382E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7CB"/>
    <w:rPr>
      <w:color w:val="00000A"/>
      <w:sz w:val="24"/>
      <w:szCs w:val="24"/>
      <w:lang w:eastAsia="zh-CN"/>
    </w:rPr>
  </w:style>
  <w:style w:type="paragraph" w:styleId="Ttulo5">
    <w:name w:val="heading 5"/>
    <w:basedOn w:val="Normal"/>
    <w:qFormat/>
    <w:pPr>
      <w:widowControl w:val="0"/>
      <w:spacing w:before="120" w:after="60"/>
      <w:outlineLvl w:val="4"/>
    </w:pPr>
    <w:rPr>
      <w:rFonts w:ascii="Liberation Serif" w:eastAsia="Tahoma" w:hAnsi="Liberation Serif" w:cs="Tahoma"/>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5">
    <w:name w:val="Fuente de párrafo predeter.5"/>
    <w:qFormat/>
    <w:rsid w:val="004547CB"/>
  </w:style>
  <w:style w:type="character" w:customStyle="1" w:styleId="Fuentedeprrafopredeter4">
    <w:name w:val="Fuente de párrafo predeter.4"/>
    <w:qFormat/>
    <w:rsid w:val="004547CB"/>
  </w:style>
  <w:style w:type="character" w:customStyle="1" w:styleId="Fuentedeprrafopredeter3">
    <w:name w:val="Fuente de párrafo predeter.3"/>
    <w:qFormat/>
    <w:rsid w:val="004547CB"/>
  </w:style>
  <w:style w:type="character" w:customStyle="1" w:styleId="Fuentedeprrafopredeter2">
    <w:name w:val="Fuente de párrafo predeter.2"/>
    <w:qFormat/>
    <w:rsid w:val="004547CB"/>
  </w:style>
  <w:style w:type="character" w:customStyle="1" w:styleId="WW8Num1z0">
    <w:name w:val="WW8Num1z0"/>
    <w:qFormat/>
    <w:rsid w:val="004547CB"/>
    <w:rPr>
      <w:rFonts w:ascii="Symbol" w:hAnsi="Symbol" w:cs="Symbol"/>
    </w:rPr>
  </w:style>
  <w:style w:type="character" w:customStyle="1" w:styleId="WW8Num1z2">
    <w:name w:val="WW8Num1z2"/>
    <w:qFormat/>
    <w:rsid w:val="004547CB"/>
    <w:rPr>
      <w:rFonts w:ascii="Courier New" w:hAnsi="Courier New" w:cs="Courier New"/>
    </w:rPr>
  </w:style>
  <w:style w:type="character" w:customStyle="1" w:styleId="WW8Num1z3">
    <w:name w:val="WW8Num1z3"/>
    <w:qFormat/>
    <w:rsid w:val="004547CB"/>
    <w:rPr>
      <w:rFonts w:ascii="Wingdings" w:hAnsi="Wingdings" w:cs="Wingdings"/>
    </w:rPr>
  </w:style>
  <w:style w:type="character" w:customStyle="1" w:styleId="WW8Num2z0">
    <w:name w:val="WW8Num2z0"/>
    <w:qFormat/>
    <w:rsid w:val="004547CB"/>
    <w:rPr>
      <w:rFonts w:ascii="Symbol" w:hAnsi="Symbol" w:cs="Symbol"/>
    </w:rPr>
  </w:style>
  <w:style w:type="character" w:customStyle="1" w:styleId="WW8Num2z1">
    <w:name w:val="WW8Num2z1"/>
    <w:qFormat/>
    <w:rsid w:val="004547CB"/>
    <w:rPr>
      <w:rFonts w:ascii="Courier New" w:hAnsi="Courier New" w:cs="Courier New"/>
    </w:rPr>
  </w:style>
  <w:style w:type="character" w:customStyle="1" w:styleId="WW8Num2z2">
    <w:name w:val="WW8Num2z2"/>
    <w:qFormat/>
    <w:rsid w:val="004547CB"/>
    <w:rPr>
      <w:rFonts w:ascii="Wingdings" w:hAnsi="Wingdings" w:cs="Wingdings"/>
    </w:rPr>
  </w:style>
  <w:style w:type="character" w:customStyle="1" w:styleId="WW8Num3z0">
    <w:name w:val="WW8Num3z0"/>
    <w:qFormat/>
    <w:rsid w:val="004547CB"/>
    <w:rPr>
      <w:rFonts w:ascii="Calibri" w:eastAsia="Calibri" w:hAnsi="Calibri" w:cs="Times New Roman"/>
    </w:rPr>
  </w:style>
  <w:style w:type="character" w:customStyle="1" w:styleId="WW8Num3z1">
    <w:name w:val="WW8Num3z1"/>
    <w:qFormat/>
    <w:rsid w:val="004547CB"/>
  </w:style>
  <w:style w:type="character" w:customStyle="1" w:styleId="WW8Num3z2">
    <w:name w:val="WW8Num3z2"/>
    <w:qFormat/>
    <w:rsid w:val="004547CB"/>
  </w:style>
  <w:style w:type="character" w:customStyle="1" w:styleId="WW8Num3z3">
    <w:name w:val="WW8Num3z3"/>
    <w:qFormat/>
    <w:rsid w:val="004547CB"/>
  </w:style>
  <w:style w:type="character" w:customStyle="1" w:styleId="WW8Num3z4">
    <w:name w:val="WW8Num3z4"/>
    <w:qFormat/>
    <w:rsid w:val="004547CB"/>
  </w:style>
  <w:style w:type="character" w:customStyle="1" w:styleId="WW8Num3z5">
    <w:name w:val="WW8Num3z5"/>
    <w:qFormat/>
    <w:rsid w:val="004547CB"/>
  </w:style>
  <w:style w:type="character" w:customStyle="1" w:styleId="WW8Num3z6">
    <w:name w:val="WW8Num3z6"/>
    <w:qFormat/>
    <w:rsid w:val="004547CB"/>
  </w:style>
  <w:style w:type="character" w:customStyle="1" w:styleId="WW8Num3z7">
    <w:name w:val="WW8Num3z7"/>
    <w:qFormat/>
    <w:rsid w:val="004547CB"/>
  </w:style>
  <w:style w:type="character" w:customStyle="1" w:styleId="WW8Num3z8">
    <w:name w:val="WW8Num3z8"/>
    <w:qFormat/>
    <w:rsid w:val="004547CB"/>
  </w:style>
  <w:style w:type="character" w:customStyle="1" w:styleId="WW8Num4z0">
    <w:name w:val="WW8Num4z0"/>
    <w:qFormat/>
    <w:rsid w:val="004547CB"/>
  </w:style>
  <w:style w:type="character" w:customStyle="1" w:styleId="WW8Num4z1">
    <w:name w:val="WW8Num4z1"/>
    <w:qFormat/>
    <w:rsid w:val="004547CB"/>
  </w:style>
  <w:style w:type="character" w:customStyle="1" w:styleId="WW8Num4z2">
    <w:name w:val="WW8Num4z2"/>
    <w:qFormat/>
    <w:rsid w:val="004547CB"/>
  </w:style>
  <w:style w:type="character" w:customStyle="1" w:styleId="WW8Num4z3">
    <w:name w:val="WW8Num4z3"/>
    <w:qFormat/>
    <w:rsid w:val="004547CB"/>
  </w:style>
  <w:style w:type="character" w:customStyle="1" w:styleId="WW8Num4z4">
    <w:name w:val="WW8Num4z4"/>
    <w:qFormat/>
    <w:rsid w:val="004547CB"/>
  </w:style>
  <w:style w:type="character" w:customStyle="1" w:styleId="WW8Num4z5">
    <w:name w:val="WW8Num4z5"/>
    <w:qFormat/>
    <w:rsid w:val="004547CB"/>
  </w:style>
  <w:style w:type="character" w:customStyle="1" w:styleId="WW8Num4z6">
    <w:name w:val="WW8Num4z6"/>
    <w:qFormat/>
    <w:rsid w:val="004547CB"/>
  </w:style>
  <w:style w:type="character" w:customStyle="1" w:styleId="WW8Num4z7">
    <w:name w:val="WW8Num4z7"/>
    <w:qFormat/>
    <w:rsid w:val="004547CB"/>
  </w:style>
  <w:style w:type="character" w:customStyle="1" w:styleId="WW8Num4z8">
    <w:name w:val="WW8Num4z8"/>
    <w:qFormat/>
    <w:rsid w:val="004547CB"/>
  </w:style>
  <w:style w:type="character" w:customStyle="1" w:styleId="Fuentedeprrafopredeter1">
    <w:name w:val="Fuente de párrafo predeter.1"/>
    <w:qFormat/>
    <w:rsid w:val="004547CB"/>
  </w:style>
  <w:style w:type="character" w:customStyle="1" w:styleId="EnlacedeInternet">
    <w:name w:val="Enlace de Internet"/>
    <w:rsid w:val="004547CB"/>
    <w:rPr>
      <w:color w:val="0000FF"/>
      <w:u w:val="single"/>
    </w:rPr>
  </w:style>
  <w:style w:type="character" w:customStyle="1" w:styleId="EncabezadoCar">
    <w:name w:val="Encabezado Car"/>
    <w:qFormat/>
    <w:rsid w:val="004547CB"/>
    <w:rPr>
      <w:sz w:val="24"/>
      <w:szCs w:val="24"/>
    </w:rPr>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Arial Unicode MS" w:hAnsi="Liberation Sans" w:cs="Arial Unicode MS"/>
      <w:sz w:val="28"/>
      <w:szCs w:val="28"/>
    </w:rPr>
  </w:style>
  <w:style w:type="paragraph" w:styleId="Textoindependiente">
    <w:name w:val="Body Text"/>
    <w:basedOn w:val="Normal"/>
    <w:rsid w:val="004547CB"/>
    <w:pPr>
      <w:spacing w:after="140" w:line="288" w:lineRule="auto"/>
    </w:pPr>
  </w:style>
  <w:style w:type="paragraph" w:styleId="Lista">
    <w:name w:val="List"/>
    <w:basedOn w:val="Textoindependiente"/>
    <w:rsid w:val="004547CB"/>
    <w:rPr>
      <w:rFonts w:cs="Mangal"/>
    </w:rPr>
  </w:style>
  <w:style w:type="paragraph" w:styleId="Descripcin">
    <w:name w:val="caption"/>
    <w:basedOn w:val="Normal"/>
    <w:qFormat/>
    <w:rsid w:val="004547CB"/>
    <w:pPr>
      <w:suppressLineNumbers/>
      <w:spacing w:before="120" w:after="120"/>
    </w:pPr>
    <w:rPr>
      <w:i/>
      <w:iCs/>
    </w:rPr>
  </w:style>
  <w:style w:type="paragraph" w:customStyle="1" w:styleId="ndice">
    <w:name w:val="Índice"/>
    <w:basedOn w:val="Normal"/>
    <w:qFormat/>
    <w:rsid w:val="004547CB"/>
    <w:pPr>
      <w:suppressLineNumbers/>
    </w:pPr>
    <w:rPr>
      <w:rFonts w:ascii="Tahoma" w:hAnsi="Tahoma" w:cs="Mangal"/>
    </w:rPr>
  </w:style>
  <w:style w:type="paragraph" w:customStyle="1" w:styleId="Ttulo1">
    <w:name w:val="Título1"/>
    <w:basedOn w:val="Normal"/>
    <w:qFormat/>
    <w:rsid w:val="004547CB"/>
    <w:pPr>
      <w:keepNext/>
      <w:spacing w:before="240" w:after="120"/>
    </w:pPr>
    <w:rPr>
      <w:rFonts w:ascii="Liberation Sans" w:eastAsia="Arial Unicode MS" w:hAnsi="Liberation Sans" w:cs="Arial Unicode MS"/>
      <w:sz w:val="28"/>
      <w:szCs w:val="28"/>
    </w:rPr>
  </w:style>
  <w:style w:type="paragraph" w:customStyle="1" w:styleId="Ttulo2">
    <w:name w:val="Título2"/>
    <w:basedOn w:val="Normal"/>
    <w:qFormat/>
    <w:rsid w:val="004547CB"/>
    <w:pPr>
      <w:keepNext/>
      <w:spacing w:before="240" w:after="120"/>
    </w:pPr>
    <w:rPr>
      <w:rFonts w:ascii="Liberation Sans" w:eastAsia="Arial Unicode MS" w:hAnsi="Liberation Sans" w:cs="Arial Unicode MS"/>
      <w:sz w:val="28"/>
      <w:szCs w:val="28"/>
    </w:rPr>
  </w:style>
  <w:style w:type="paragraph" w:customStyle="1" w:styleId="Epgrafe4">
    <w:name w:val="Epígrafe4"/>
    <w:basedOn w:val="Normal"/>
    <w:qFormat/>
    <w:rsid w:val="004547CB"/>
    <w:pPr>
      <w:suppressLineNumbers/>
      <w:spacing w:before="120" w:after="120"/>
    </w:pPr>
    <w:rPr>
      <w:i/>
      <w:iCs/>
    </w:rPr>
  </w:style>
  <w:style w:type="paragraph" w:customStyle="1" w:styleId="Epgrafe3">
    <w:name w:val="Epígrafe3"/>
    <w:basedOn w:val="Normal"/>
    <w:qFormat/>
    <w:rsid w:val="004547CB"/>
    <w:pPr>
      <w:suppressLineNumbers/>
      <w:spacing w:before="120" w:after="120"/>
    </w:pPr>
    <w:rPr>
      <w:rFonts w:ascii="Tahoma" w:hAnsi="Tahoma" w:cs="Mangal"/>
      <w:i/>
      <w:iCs/>
    </w:rPr>
  </w:style>
  <w:style w:type="paragraph" w:customStyle="1" w:styleId="Encabezado2">
    <w:name w:val="Encabezado2"/>
    <w:basedOn w:val="Normal"/>
    <w:qFormat/>
    <w:rsid w:val="004547CB"/>
    <w:pPr>
      <w:keepNext/>
      <w:spacing w:before="240" w:after="120"/>
    </w:pPr>
    <w:rPr>
      <w:rFonts w:ascii="Liberation Sans" w:eastAsia="Microsoft YaHei" w:hAnsi="Liberation Sans" w:cs="Mangal"/>
      <w:sz w:val="28"/>
      <w:szCs w:val="28"/>
    </w:rPr>
  </w:style>
  <w:style w:type="paragraph" w:customStyle="1" w:styleId="Epgrafe2">
    <w:name w:val="Epígrafe2"/>
    <w:basedOn w:val="Normal"/>
    <w:qFormat/>
    <w:rsid w:val="004547CB"/>
    <w:pPr>
      <w:suppressLineNumbers/>
      <w:spacing w:before="120" w:after="120"/>
    </w:pPr>
    <w:rPr>
      <w:rFonts w:cs="Mangal"/>
      <w:i/>
      <w:iCs/>
    </w:rPr>
  </w:style>
  <w:style w:type="paragraph" w:customStyle="1" w:styleId="Encabezado1">
    <w:name w:val="Encabezado1"/>
    <w:basedOn w:val="Normal"/>
    <w:qFormat/>
    <w:rsid w:val="004547CB"/>
    <w:pPr>
      <w:keepNext/>
      <w:spacing w:before="240" w:after="120"/>
    </w:pPr>
    <w:rPr>
      <w:rFonts w:ascii="Liberation Sans" w:eastAsia="Microsoft YaHei" w:hAnsi="Liberation Sans" w:cs="Mangal"/>
      <w:sz w:val="28"/>
      <w:szCs w:val="28"/>
    </w:rPr>
  </w:style>
  <w:style w:type="paragraph" w:customStyle="1" w:styleId="Epgrafe1">
    <w:name w:val="Epígrafe1"/>
    <w:basedOn w:val="Normal"/>
    <w:qFormat/>
    <w:rsid w:val="004547CB"/>
    <w:pPr>
      <w:suppressLineNumbers/>
      <w:spacing w:before="120" w:after="120"/>
    </w:pPr>
    <w:rPr>
      <w:rFonts w:cs="Mangal"/>
      <w:i/>
      <w:iCs/>
    </w:rPr>
  </w:style>
  <w:style w:type="paragraph" w:customStyle="1" w:styleId="Cabeceraypie">
    <w:name w:val="Cabecera y pie"/>
    <w:basedOn w:val="Normal"/>
    <w:qFormat/>
  </w:style>
  <w:style w:type="paragraph" w:styleId="Encabezado">
    <w:name w:val="header"/>
    <w:basedOn w:val="Normal"/>
    <w:rsid w:val="004547CB"/>
    <w:pPr>
      <w:tabs>
        <w:tab w:val="center" w:pos="4252"/>
        <w:tab w:val="right" w:pos="8504"/>
      </w:tabs>
    </w:pPr>
  </w:style>
  <w:style w:type="paragraph" w:styleId="Piedepgina">
    <w:name w:val="footer"/>
    <w:basedOn w:val="Normal"/>
    <w:rsid w:val="004547CB"/>
    <w:pPr>
      <w:tabs>
        <w:tab w:val="center" w:pos="4252"/>
        <w:tab w:val="right" w:pos="8504"/>
      </w:tabs>
    </w:pPr>
  </w:style>
  <w:style w:type="paragraph" w:styleId="Textodeglobo">
    <w:name w:val="Balloon Text"/>
    <w:basedOn w:val="Normal"/>
    <w:qFormat/>
    <w:rsid w:val="004547CB"/>
    <w:rPr>
      <w:rFonts w:ascii="Tahoma" w:hAnsi="Tahoma" w:cs="Tahoma"/>
      <w:sz w:val="16"/>
      <w:szCs w:val="16"/>
    </w:rPr>
  </w:style>
  <w:style w:type="paragraph" w:customStyle="1" w:styleId="Listavistosa-nfasis11">
    <w:name w:val="Lista vistosa - Énfasis 11"/>
    <w:basedOn w:val="Normal"/>
    <w:qFormat/>
    <w:rsid w:val="004547CB"/>
    <w:pPr>
      <w:ind w:left="720"/>
    </w:pPr>
    <w:rPr>
      <w:rFonts w:ascii="Calibri" w:eastAsia="Calibri" w:hAnsi="Calibri" w:cs="Calibri"/>
      <w:sz w:val="22"/>
      <w:szCs w:val="22"/>
    </w:rPr>
  </w:style>
  <w:style w:type="paragraph" w:customStyle="1" w:styleId="Contenidodelatabla">
    <w:name w:val="Contenido de la tabla"/>
    <w:basedOn w:val="Normal"/>
    <w:qFormat/>
    <w:rsid w:val="004547CB"/>
    <w:pPr>
      <w:suppressLineNumbers/>
    </w:pPr>
  </w:style>
  <w:style w:type="paragraph" w:customStyle="1" w:styleId="Encabezadodelatabla">
    <w:name w:val="Encabezado de la tabla"/>
    <w:basedOn w:val="Contenidodelatabla"/>
    <w:qFormat/>
    <w:rsid w:val="004547CB"/>
    <w:pPr>
      <w:jc w:val="center"/>
    </w:pPr>
    <w:rPr>
      <w:b/>
      <w:bCs/>
    </w:rPr>
  </w:style>
  <w:style w:type="paragraph" w:customStyle="1" w:styleId="Ttulodelatabla">
    <w:name w:val="Título de la tabla"/>
    <w:basedOn w:val="Contenidodelatabla"/>
    <w:qFormat/>
    <w:rsid w:val="004547CB"/>
    <w:pPr>
      <w:jc w:val="center"/>
    </w:pPr>
    <w:rPr>
      <w:b/>
      <w:bCs/>
    </w:rPr>
  </w:style>
  <w:style w:type="paragraph" w:styleId="NormalWeb">
    <w:name w:val="Normal (Web)"/>
    <w:basedOn w:val="Normal"/>
    <w:qFormat/>
    <w:rsid w:val="004547CB"/>
    <w:pPr>
      <w:suppressAutoHyphens w:val="0"/>
      <w:spacing w:before="280" w:after="280"/>
    </w:pPr>
  </w:style>
  <w:style w:type="table" w:styleId="Tablaconcuadrcula">
    <w:name w:val="Table Grid"/>
    <w:basedOn w:val="Tablanormal"/>
    <w:uiPriority w:val="59"/>
    <w:rsid w:val="00145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31FA8"/>
    <w:pPr>
      <w:ind w:left="720"/>
      <w:contextualSpacing/>
    </w:pPr>
  </w:style>
  <w:style w:type="character" w:styleId="Hipervnculo">
    <w:name w:val="Hyperlink"/>
    <w:basedOn w:val="Fuentedeprrafopredeter"/>
    <w:uiPriority w:val="99"/>
    <w:unhideWhenUsed/>
    <w:rsid w:val="008D2729"/>
    <w:rPr>
      <w:color w:val="0000FF" w:themeColor="hyperlink"/>
      <w:u w:val="single"/>
    </w:rPr>
  </w:style>
  <w:style w:type="character" w:styleId="Mencinsinresolver">
    <w:name w:val="Unresolved Mention"/>
    <w:basedOn w:val="Fuentedeprrafopredeter"/>
    <w:uiPriority w:val="99"/>
    <w:semiHidden/>
    <w:unhideWhenUsed/>
    <w:rsid w:val="00942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89653">
      <w:bodyDiv w:val="1"/>
      <w:marLeft w:val="0"/>
      <w:marRight w:val="0"/>
      <w:marTop w:val="0"/>
      <w:marBottom w:val="0"/>
      <w:divBdr>
        <w:top w:val="none" w:sz="0" w:space="0" w:color="auto"/>
        <w:left w:val="none" w:sz="0" w:space="0" w:color="auto"/>
        <w:bottom w:val="none" w:sz="0" w:space="0" w:color="auto"/>
        <w:right w:val="none" w:sz="0" w:space="0" w:color="auto"/>
      </w:divBdr>
      <w:divsChild>
        <w:div w:id="1529368825">
          <w:marLeft w:val="0"/>
          <w:marRight w:val="0"/>
          <w:marTop w:val="0"/>
          <w:marBottom w:val="0"/>
          <w:divBdr>
            <w:top w:val="none" w:sz="0" w:space="0" w:color="auto"/>
            <w:left w:val="none" w:sz="0" w:space="0" w:color="auto"/>
            <w:bottom w:val="none" w:sz="0" w:space="0" w:color="auto"/>
            <w:right w:val="none" w:sz="0" w:space="0" w:color="auto"/>
          </w:divBdr>
        </w:div>
        <w:div w:id="1983727055">
          <w:marLeft w:val="0"/>
          <w:marRight w:val="0"/>
          <w:marTop w:val="0"/>
          <w:marBottom w:val="0"/>
          <w:divBdr>
            <w:top w:val="none" w:sz="0" w:space="0" w:color="auto"/>
            <w:left w:val="none" w:sz="0" w:space="0" w:color="auto"/>
            <w:bottom w:val="none" w:sz="0" w:space="0" w:color="auto"/>
            <w:right w:val="none" w:sz="0" w:space="0" w:color="auto"/>
          </w:divBdr>
        </w:div>
      </w:divsChild>
    </w:div>
    <w:div w:id="1395929060">
      <w:bodyDiv w:val="1"/>
      <w:marLeft w:val="0"/>
      <w:marRight w:val="0"/>
      <w:marTop w:val="0"/>
      <w:marBottom w:val="0"/>
      <w:divBdr>
        <w:top w:val="none" w:sz="0" w:space="0" w:color="auto"/>
        <w:left w:val="none" w:sz="0" w:space="0" w:color="auto"/>
        <w:bottom w:val="none" w:sz="0" w:space="0" w:color="auto"/>
        <w:right w:val="none" w:sz="0" w:space="0" w:color="auto"/>
      </w:divBdr>
    </w:div>
    <w:div w:id="1922793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fetm@rfetm.com" TargetMode="External"/><Relationship Id="rId3" Type="http://schemas.openxmlformats.org/officeDocument/2006/relationships/settings" Target="settings.xml"/><Relationship Id="rId7" Type="http://schemas.openxmlformats.org/officeDocument/2006/relationships/hyperlink" Target="mailto:rfetm@rfet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761</Words>
  <Characters>4189</Characters>
  <Application>Microsoft Office Word</Application>
  <DocSecurity>0</DocSecurity>
  <Lines>34</Lines>
  <Paragraphs>9</Paragraphs>
  <ScaleCrop>false</ScaleCrop>
  <Company>A</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Ferráz, 16 1º Izqda</dc:title>
  <dc:subject/>
  <dc:creator>x</dc:creator>
  <dc:description/>
  <cp:lastModifiedBy>HP</cp:lastModifiedBy>
  <cp:revision>4</cp:revision>
  <cp:lastPrinted>2023-11-29T17:05:00Z</cp:lastPrinted>
  <dcterms:created xsi:type="dcterms:W3CDTF">2023-12-01T15:24:00Z</dcterms:created>
  <dcterms:modified xsi:type="dcterms:W3CDTF">2025-01-28T10:58:00Z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