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DC0B" w14:textId="382B6968" w:rsidR="007E4806" w:rsidRPr="004A3502" w:rsidRDefault="007E4806" w:rsidP="00F06B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TENIS DE MESA</w:t>
      </w:r>
      <w:r w:rsidR="0072778C">
        <w:rPr>
          <w:rFonts w:ascii="Arial" w:hAnsi="Arial" w:cs="Arial"/>
          <w:b/>
          <w:bCs/>
          <w:sz w:val="52"/>
          <w:szCs w:val="52"/>
        </w:rPr>
        <w:t xml:space="preserve"> INCLUSIVO</w:t>
      </w:r>
    </w:p>
    <w:p w14:paraId="6E9EE93F" w14:textId="212FAF9B" w:rsidR="00FC4DF1" w:rsidRPr="00477688" w:rsidRDefault="00FC4DF1" w:rsidP="00FC4D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477688">
        <w:rPr>
          <w:rFonts w:ascii="Arial" w:hAnsi="Arial" w:cs="Arial"/>
          <w:b/>
          <w:bCs/>
          <w:sz w:val="36"/>
          <w:szCs w:val="36"/>
        </w:rPr>
        <w:t>CAMPEONATO</w:t>
      </w:r>
      <w:r>
        <w:rPr>
          <w:rFonts w:ascii="Arial" w:hAnsi="Arial" w:cs="Arial"/>
          <w:b/>
          <w:bCs/>
          <w:sz w:val="36"/>
          <w:szCs w:val="36"/>
        </w:rPr>
        <w:t xml:space="preserve"> U</w:t>
      </w:r>
      <w:r w:rsidRPr="00477688">
        <w:rPr>
          <w:rFonts w:ascii="Arial" w:hAnsi="Arial" w:cs="Arial"/>
          <w:b/>
          <w:bCs/>
          <w:sz w:val="36"/>
          <w:szCs w:val="36"/>
        </w:rPr>
        <w:t>NIVERSITARIO</w:t>
      </w:r>
      <w:r>
        <w:rPr>
          <w:rFonts w:ascii="Arial" w:hAnsi="Arial" w:cs="Arial"/>
          <w:b/>
          <w:bCs/>
          <w:sz w:val="36"/>
          <w:szCs w:val="36"/>
        </w:rPr>
        <w:t xml:space="preserve"> 202</w:t>
      </w:r>
      <w:r w:rsidR="0072778C">
        <w:rPr>
          <w:rFonts w:ascii="Arial" w:hAnsi="Arial" w:cs="Arial"/>
          <w:b/>
          <w:bCs/>
          <w:sz w:val="36"/>
          <w:szCs w:val="36"/>
        </w:rPr>
        <w:t>3</w:t>
      </w:r>
    </w:p>
    <w:p w14:paraId="6166F99D" w14:textId="77777777" w:rsidR="00FC4DF1" w:rsidRDefault="00FC4DF1" w:rsidP="00FC4DF1">
      <w:pPr>
        <w:spacing w:line="210" w:lineRule="exact"/>
        <w:jc w:val="both"/>
        <w:rPr>
          <w:rFonts w:ascii="Arial" w:hAnsi="Arial" w:cs="Arial"/>
          <w:sz w:val="21"/>
        </w:rPr>
      </w:pPr>
    </w:p>
    <w:p w14:paraId="4682F33F" w14:textId="77777777" w:rsidR="00FC4DF1" w:rsidRPr="009F4DDD" w:rsidRDefault="00FC4DF1" w:rsidP="00FC4DF1">
      <w:pPr>
        <w:spacing w:line="210" w:lineRule="exact"/>
        <w:jc w:val="both"/>
        <w:rPr>
          <w:rFonts w:ascii="Arial" w:hAnsi="Arial" w:cs="Arial"/>
          <w:sz w:val="21"/>
        </w:rPr>
      </w:pPr>
    </w:p>
    <w:p w14:paraId="28BA915A" w14:textId="75C0B741" w:rsidR="00FC4DF1" w:rsidRDefault="00FC4DF1" w:rsidP="00FC4DF1">
      <w:pPr>
        <w:ind w:left="35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FORMULARIO DE INSCRIPCION</w:t>
      </w:r>
    </w:p>
    <w:p w14:paraId="6492FB54" w14:textId="77777777" w:rsidR="00FC4DF1" w:rsidRDefault="00FC4DF1" w:rsidP="00FC4DF1">
      <w:pPr>
        <w:ind w:left="356" w:hanging="10"/>
        <w:jc w:val="center"/>
      </w:pPr>
    </w:p>
    <w:p w14:paraId="1866FEE4" w14:textId="77777777" w:rsidR="00FC4DF1" w:rsidRDefault="00FC4DF1" w:rsidP="00FC4DF1">
      <w:pPr>
        <w:ind w:left="350"/>
      </w:pPr>
      <w:r>
        <w:rPr>
          <w:rFonts w:ascii="Arial" w:eastAsia="Arial" w:hAnsi="Arial" w:cs="Arial"/>
          <w:sz w:val="21"/>
        </w:rPr>
        <w:t xml:space="preserve"> </w:t>
      </w:r>
    </w:p>
    <w:p w14:paraId="424D3876" w14:textId="7FE96743" w:rsidR="00FC4DF1" w:rsidRPr="00275A94" w:rsidRDefault="00FC4DF1" w:rsidP="00FC4DF1">
      <w:pPr>
        <w:ind w:left="350"/>
      </w:pPr>
      <w:r>
        <w:rPr>
          <w:rFonts w:ascii="Arial" w:eastAsia="Arial" w:hAnsi="Arial" w:cs="Arial"/>
          <w:sz w:val="21"/>
        </w:rPr>
        <w:t xml:space="preserve"> </w:t>
      </w:r>
      <w:r w:rsidRPr="00275A94">
        <w:rPr>
          <w:rFonts w:ascii="Arial" w:eastAsia="Arial" w:hAnsi="Arial" w:cs="Arial"/>
          <w:b/>
          <w:sz w:val="24"/>
        </w:rPr>
        <w:t>UNIVERSIDAD</w:t>
      </w:r>
      <w:r w:rsidR="008C281E">
        <w:rPr>
          <w:rFonts w:ascii="Arial" w:eastAsia="Arial" w:hAnsi="Arial" w:cs="Arial"/>
          <w:b/>
          <w:sz w:val="24"/>
        </w:rPr>
        <w:t xml:space="preserve"> </w:t>
      </w:r>
      <w:r w:rsidR="00F06B26">
        <w:rPr>
          <w:rFonts w:ascii="Arial" w:eastAsia="Arial" w:hAnsi="Arial" w:cs="Arial"/>
          <w:b/>
          <w:sz w:val="24"/>
        </w:rPr>
        <w:t>_____________________________________________</w:t>
      </w:r>
    </w:p>
    <w:p w14:paraId="277BD339" w14:textId="77777777" w:rsidR="00FC4DF1" w:rsidRDefault="00FC4DF1" w:rsidP="00FC4DF1">
      <w:pPr>
        <w:ind w:left="350"/>
      </w:pPr>
      <w:r>
        <w:rPr>
          <w:rFonts w:ascii="Arial" w:eastAsia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B3F9BE" wp14:editId="0980D6A1">
            <wp:simplePos x="0" y="0"/>
            <wp:positionH relativeFrom="column">
              <wp:posOffset>470535</wp:posOffset>
            </wp:positionH>
            <wp:positionV relativeFrom="paragraph">
              <wp:posOffset>10017125</wp:posOffset>
            </wp:positionV>
            <wp:extent cx="657860" cy="488950"/>
            <wp:effectExtent l="0" t="0" r="8890" b="6350"/>
            <wp:wrapNone/>
            <wp:docPr id="1" name="Imagen 1" descr="LOGO UPM_LINEA 2 TINT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PM_LINEA 2 TINTAS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81" b="2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26E90DED" w14:textId="77777777" w:rsidR="007E4806" w:rsidRPr="00543E9A" w:rsidRDefault="007E4806" w:rsidP="007E4806">
      <w:pPr>
        <w:pStyle w:val="Ttulo5"/>
        <w:jc w:val="center"/>
        <w:rPr>
          <w:rFonts w:cs="Arial"/>
          <w:szCs w:val="24"/>
        </w:rPr>
      </w:pPr>
      <w:r>
        <w:rPr>
          <w:rFonts w:cs="Arial"/>
          <w:szCs w:val="24"/>
        </w:rPr>
        <w:t>INSCRIPCIONES COMPETICIÓN INDIVIDUAL</w:t>
      </w:r>
    </w:p>
    <w:p w14:paraId="55C80AA6" w14:textId="77777777" w:rsidR="007E4806" w:rsidRPr="009F4DDD" w:rsidRDefault="007E4806" w:rsidP="007E4806">
      <w:pPr>
        <w:jc w:val="center"/>
        <w:rPr>
          <w:rFonts w:ascii="Arial" w:hAnsi="Arial" w:cs="Arial"/>
        </w:rPr>
      </w:pPr>
    </w:p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828"/>
        <w:gridCol w:w="1701"/>
        <w:gridCol w:w="1701"/>
        <w:gridCol w:w="1134"/>
        <w:gridCol w:w="2268"/>
      </w:tblGrid>
      <w:tr w:rsidR="007E4806" w:rsidRPr="009F4DDD" w14:paraId="05B5B2FE" w14:textId="77777777" w:rsidTr="007E4806">
        <w:trPr>
          <w:cantSplit/>
          <w:trHeight w:val="300"/>
          <w:jc w:val="center"/>
        </w:trPr>
        <w:tc>
          <w:tcPr>
            <w:tcW w:w="494" w:type="dxa"/>
            <w:shd w:val="pct25" w:color="000000" w:fill="FFFFFF"/>
          </w:tcPr>
          <w:p w14:paraId="764D5C11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  <w:p w14:paraId="10D1E93F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  <w:p w14:paraId="5FEDCD1B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pct25" w:color="000000" w:fill="FFFFFF"/>
          </w:tcPr>
          <w:p w14:paraId="40E27FFE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  <w:p w14:paraId="4C54FE6D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9F4DDD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701" w:type="dxa"/>
            <w:shd w:val="pct25" w:color="000000" w:fill="FFFFFF"/>
          </w:tcPr>
          <w:p w14:paraId="73B17C8D" w14:textId="77777777" w:rsidR="007E4806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  <w:p w14:paraId="7B042F12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1701" w:type="dxa"/>
            <w:shd w:val="pct25" w:color="000000" w:fill="FFFFFF"/>
          </w:tcPr>
          <w:p w14:paraId="6A8EBD7F" w14:textId="77777777" w:rsidR="007E4806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  <w:p w14:paraId="0108AA00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1134" w:type="dxa"/>
            <w:shd w:val="pct25" w:color="000000" w:fill="FFFFFF"/>
          </w:tcPr>
          <w:p w14:paraId="446E74F4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  <w:p w14:paraId="5C897BE6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GENERO</w:t>
            </w:r>
          </w:p>
        </w:tc>
        <w:tc>
          <w:tcPr>
            <w:tcW w:w="2268" w:type="dxa"/>
            <w:shd w:val="pct25" w:color="000000" w:fill="FFFFFF"/>
          </w:tcPr>
          <w:p w14:paraId="216301E5" w14:textId="77777777" w:rsidR="007E4806" w:rsidRDefault="007E4806" w:rsidP="00F128FC">
            <w:pPr>
              <w:spacing w:line="210" w:lineRule="exact"/>
              <w:rPr>
                <w:rFonts w:ascii="Arial" w:hAnsi="Arial" w:cs="Arial"/>
                <w:b/>
              </w:rPr>
            </w:pPr>
          </w:p>
          <w:p w14:paraId="6E4C71C6" w14:textId="77777777" w:rsidR="007E4806" w:rsidRPr="009F4DDD" w:rsidRDefault="007E4806" w:rsidP="00F128FC">
            <w:pPr>
              <w:spacing w:line="21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E-MAIL</w:t>
            </w:r>
          </w:p>
        </w:tc>
      </w:tr>
      <w:tr w:rsidR="007E4806" w:rsidRPr="009F4DDD" w14:paraId="4A9BF1BF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26A069B4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</w:t>
            </w:r>
          </w:p>
        </w:tc>
        <w:tc>
          <w:tcPr>
            <w:tcW w:w="3828" w:type="dxa"/>
            <w:vAlign w:val="center"/>
          </w:tcPr>
          <w:p w14:paraId="7303F767" w14:textId="0347D221" w:rsidR="007E4806" w:rsidRPr="008B2940" w:rsidRDefault="007E4806" w:rsidP="008B29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A372286" w14:textId="6BF312FD" w:rsidR="007E4806" w:rsidRPr="008B2940" w:rsidRDefault="007E4806" w:rsidP="008B29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034757A" w14:textId="7221088C" w:rsidR="007E4806" w:rsidRPr="008B2940" w:rsidRDefault="007E4806" w:rsidP="008B29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78B9A77" w14:textId="7851E096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1B1BC91" w14:textId="0A9FACC9" w:rsidR="007E4806" w:rsidRPr="008B2940" w:rsidRDefault="007E4806" w:rsidP="008B29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4806" w:rsidRPr="009F4DDD" w14:paraId="642F5092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5B961BF4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2</w:t>
            </w:r>
          </w:p>
        </w:tc>
        <w:tc>
          <w:tcPr>
            <w:tcW w:w="3828" w:type="dxa"/>
            <w:vAlign w:val="center"/>
          </w:tcPr>
          <w:p w14:paraId="28BB4B3D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4236B5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398588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C4B310" w14:textId="74F1DF38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D161BA4" w14:textId="77777777" w:rsidR="007E4806" w:rsidRDefault="007E4806" w:rsidP="008B2940">
            <w:pPr>
              <w:jc w:val="center"/>
            </w:pPr>
          </w:p>
        </w:tc>
      </w:tr>
      <w:tr w:rsidR="007E4806" w:rsidRPr="009F4DDD" w14:paraId="5D6DDB7F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0632E3C2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3</w:t>
            </w:r>
          </w:p>
        </w:tc>
        <w:tc>
          <w:tcPr>
            <w:tcW w:w="3828" w:type="dxa"/>
            <w:vAlign w:val="center"/>
          </w:tcPr>
          <w:p w14:paraId="69584079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AE483B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15FD51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A3C5E6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1EBC83E" w14:textId="77777777" w:rsidR="007E4806" w:rsidRDefault="007E4806" w:rsidP="008B2940">
            <w:pPr>
              <w:jc w:val="center"/>
            </w:pPr>
          </w:p>
        </w:tc>
      </w:tr>
      <w:tr w:rsidR="007E4806" w:rsidRPr="009F4DDD" w14:paraId="33E11681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5A8A8355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4</w:t>
            </w:r>
          </w:p>
        </w:tc>
        <w:tc>
          <w:tcPr>
            <w:tcW w:w="3828" w:type="dxa"/>
            <w:vAlign w:val="center"/>
          </w:tcPr>
          <w:p w14:paraId="0EDD38D0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D92A60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3B8229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FD3E35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8482C87" w14:textId="77777777" w:rsidR="007E4806" w:rsidRDefault="007E4806" w:rsidP="008B2940">
            <w:pPr>
              <w:jc w:val="center"/>
            </w:pPr>
          </w:p>
        </w:tc>
      </w:tr>
      <w:tr w:rsidR="007E4806" w:rsidRPr="009F4DDD" w14:paraId="3033F72E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5D291613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5</w:t>
            </w:r>
          </w:p>
        </w:tc>
        <w:tc>
          <w:tcPr>
            <w:tcW w:w="3828" w:type="dxa"/>
            <w:vAlign w:val="center"/>
          </w:tcPr>
          <w:p w14:paraId="0C40AE1F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649F39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3D1DE2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B02837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0399E7" w14:textId="77777777" w:rsidR="007E4806" w:rsidRDefault="007E4806" w:rsidP="008B2940">
            <w:pPr>
              <w:jc w:val="center"/>
            </w:pPr>
          </w:p>
        </w:tc>
      </w:tr>
      <w:tr w:rsidR="007E4806" w:rsidRPr="009F4DDD" w14:paraId="5F828D77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549E6565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6</w:t>
            </w:r>
          </w:p>
        </w:tc>
        <w:tc>
          <w:tcPr>
            <w:tcW w:w="3828" w:type="dxa"/>
            <w:vAlign w:val="center"/>
          </w:tcPr>
          <w:p w14:paraId="5BA4AAAF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34D0FE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427CD0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BAF78D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CB7BAB4" w14:textId="77777777" w:rsidR="007E4806" w:rsidRDefault="007E4806" w:rsidP="008B2940">
            <w:pPr>
              <w:jc w:val="center"/>
            </w:pPr>
          </w:p>
        </w:tc>
      </w:tr>
      <w:tr w:rsidR="007E4806" w:rsidRPr="009F4DDD" w14:paraId="71416BF3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2E79F4A9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7</w:t>
            </w:r>
          </w:p>
        </w:tc>
        <w:tc>
          <w:tcPr>
            <w:tcW w:w="3828" w:type="dxa"/>
            <w:vAlign w:val="center"/>
          </w:tcPr>
          <w:p w14:paraId="17ABB67D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848AA4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C77604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075963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BFCEDF4" w14:textId="77777777" w:rsidR="007E4806" w:rsidRDefault="007E4806" w:rsidP="008B2940">
            <w:pPr>
              <w:jc w:val="center"/>
            </w:pPr>
          </w:p>
        </w:tc>
      </w:tr>
      <w:tr w:rsidR="007E4806" w:rsidRPr="009F4DDD" w14:paraId="41C9A903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75D73FF6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8</w:t>
            </w:r>
          </w:p>
        </w:tc>
        <w:tc>
          <w:tcPr>
            <w:tcW w:w="3828" w:type="dxa"/>
            <w:vAlign w:val="center"/>
          </w:tcPr>
          <w:p w14:paraId="5DBDB5C7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F38568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51D920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035B26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4CC6EF6" w14:textId="77777777" w:rsidR="007E4806" w:rsidRDefault="007E4806" w:rsidP="008B2940">
            <w:pPr>
              <w:jc w:val="center"/>
            </w:pPr>
          </w:p>
        </w:tc>
      </w:tr>
      <w:tr w:rsidR="007E4806" w:rsidRPr="009F4DDD" w14:paraId="2EA1C16E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7065A32A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9</w:t>
            </w:r>
          </w:p>
        </w:tc>
        <w:tc>
          <w:tcPr>
            <w:tcW w:w="3828" w:type="dxa"/>
            <w:vAlign w:val="center"/>
          </w:tcPr>
          <w:p w14:paraId="0631829D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6C7A5B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9ECD2D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320234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48B49F9" w14:textId="77777777" w:rsidR="007E4806" w:rsidRDefault="007E4806" w:rsidP="008B2940">
            <w:pPr>
              <w:jc w:val="center"/>
            </w:pPr>
          </w:p>
        </w:tc>
      </w:tr>
      <w:tr w:rsidR="007E4806" w:rsidRPr="009F4DDD" w14:paraId="591D7A08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0E8668FD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10</w:t>
            </w:r>
          </w:p>
        </w:tc>
        <w:tc>
          <w:tcPr>
            <w:tcW w:w="3828" w:type="dxa"/>
            <w:vAlign w:val="center"/>
          </w:tcPr>
          <w:p w14:paraId="55766516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10D928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67970B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1A4DB9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4248C0D" w14:textId="77777777" w:rsidR="007E4806" w:rsidRDefault="007E4806" w:rsidP="008B2940">
            <w:pPr>
              <w:jc w:val="center"/>
            </w:pPr>
          </w:p>
        </w:tc>
      </w:tr>
      <w:tr w:rsidR="007E4806" w:rsidRPr="009F4DDD" w14:paraId="6FE9CBC0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5ADF5E4B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11</w:t>
            </w:r>
          </w:p>
        </w:tc>
        <w:tc>
          <w:tcPr>
            <w:tcW w:w="3828" w:type="dxa"/>
            <w:vAlign w:val="center"/>
          </w:tcPr>
          <w:p w14:paraId="463157D6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03787E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326C1E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6A7592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A2D1E22" w14:textId="77777777" w:rsidR="007E4806" w:rsidRDefault="007E4806" w:rsidP="008B2940">
            <w:pPr>
              <w:jc w:val="center"/>
            </w:pPr>
          </w:p>
        </w:tc>
      </w:tr>
      <w:tr w:rsidR="007E4806" w:rsidRPr="009F4DDD" w14:paraId="7DCF9E6D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773A76F0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12</w:t>
            </w:r>
          </w:p>
        </w:tc>
        <w:tc>
          <w:tcPr>
            <w:tcW w:w="3828" w:type="dxa"/>
            <w:vAlign w:val="center"/>
          </w:tcPr>
          <w:p w14:paraId="18F1CE80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8BBAFA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90BE51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E21DCB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A9DABAC" w14:textId="77777777" w:rsidR="007E4806" w:rsidRDefault="007E4806" w:rsidP="008B2940">
            <w:pPr>
              <w:jc w:val="center"/>
            </w:pPr>
          </w:p>
        </w:tc>
      </w:tr>
      <w:tr w:rsidR="007E4806" w:rsidRPr="009F4DDD" w14:paraId="4D0A35E1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20FDBD9A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13</w:t>
            </w:r>
          </w:p>
        </w:tc>
        <w:tc>
          <w:tcPr>
            <w:tcW w:w="3828" w:type="dxa"/>
            <w:vAlign w:val="center"/>
          </w:tcPr>
          <w:p w14:paraId="415F761E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432715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3EFD5C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8A9D1E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0BA7AEA" w14:textId="77777777" w:rsidR="007E4806" w:rsidRDefault="007E4806" w:rsidP="008B2940">
            <w:pPr>
              <w:jc w:val="center"/>
            </w:pPr>
          </w:p>
        </w:tc>
      </w:tr>
      <w:tr w:rsidR="007E4806" w:rsidRPr="009F4DDD" w14:paraId="2EEF0A74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1BC1CE89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14</w:t>
            </w:r>
          </w:p>
        </w:tc>
        <w:tc>
          <w:tcPr>
            <w:tcW w:w="3828" w:type="dxa"/>
            <w:vAlign w:val="center"/>
          </w:tcPr>
          <w:p w14:paraId="751D106B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0BD0FA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5D0D9E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E0378B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3BFC4D5" w14:textId="77777777" w:rsidR="007E4806" w:rsidRDefault="007E4806" w:rsidP="008B2940">
            <w:pPr>
              <w:jc w:val="center"/>
            </w:pPr>
          </w:p>
        </w:tc>
      </w:tr>
      <w:tr w:rsidR="007E4806" w:rsidRPr="009F4DDD" w14:paraId="64CEAD34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2370CD46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15</w:t>
            </w:r>
          </w:p>
        </w:tc>
        <w:tc>
          <w:tcPr>
            <w:tcW w:w="3828" w:type="dxa"/>
            <w:vAlign w:val="center"/>
          </w:tcPr>
          <w:p w14:paraId="397FB4B2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43E854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34CC4A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8DEA67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A66621D" w14:textId="77777777" w:rsidR="007E4806" w:rsidRDefault="007E4806" w:rsidP="008B2940">
            <w:pPr>
              <w:jc w:val="center"/>
            </w:pPr>
          </w:p>
        </w:tc>
      </w:tr>
      <w:tr w:rsidR="007E4806" w:rsidRPr="009F4DDD" w14:paraId="74C5FB28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67D78658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16</w:t>
            </w:r>
          </w:p>
        </w:tc>
        <w:tc>
          <w:tcPr>
            <w:tcW w:w="3828" w:type="dxa"/>
            <w:vAlign w:val="center"/>
          </w:tcPr>
          <w:p w14:paraId="5249D1BB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FFE51F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05CF93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F8F0E0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63D9D3D" w14:textId="77777777" w:rsidR="007E4806" w:rsidRDefault="007E4806" w:rsidP="008B2940">
            <w:pPr>
              <w:jc w:val="center"/>
            </w:pPr>
          </w:p>
        </w:tc>
      </w:tr>
      <w:tr w:rsidR="007E4806" w:rsidRPr="009F4DDD" w14:paraId="36AB06A2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6A41311A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17</w:t>
            </w:r>
          </w:p>
        </w:tc>
        <w:tc>
          <w:tcPr>
            <w:tcW w:w="3828" w:type="dxa"/>
            <w:vAlign w:val="center"/>
          </w:tcPr>
          <w:p w14:paraId="6205B126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69DE91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8C1965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B724C9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50B1ED8" w14:textId="77777777" w:rsidR="007E4806" w:rsidRDefault="007E4806" w:rsidP="008B2940">
            <w:pPr>
              <w:jc w:val="center"/>
            </w:pPr>
          </w:p>
        </w:tc>
      </w:tr>
      <w:tr w:rsidR="007E4806" w:rsidRPr="009F4DDD" w14:paraId="4B7A9743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5A2A373D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18</w:t>
            </w:r>
          </w:p>
        </w:tc>
        <w:tc>
          <w:tcPr>
            <w:tcW w:w="3828" w:type="dxa"/>
            <w:vAlign w:val="center"/>
          </w:tcPr>
          <w:p w14:paraId="2095F674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1C8B12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0FFD97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8071B4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096FD27" w14:textId="77777777" w:rsidR="007E4806" w:rsidRDefault="007E4806" w:rsidP="008B2940">
            <w:pPr>
              <w:jc w:val="center"/>
            </w:pPr>
          </w:p>
        </w:tc>
      </w:tr>
      <w:tr w:rsidR="007E4806" w:rsidRPr="009F4DDD" w14:paraId="0AC4BC6B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3909B3DE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19</w:t>
            </w:r>
          </w:p>
        </w:tc>
        <w:tc>
          <w:tcPr>
            <w:tcW w:w="3828" w:type="dxa"/>
            <w:vAlign w:val="center"/>
          </w:tcPr>
          <w:p w14:paraId="44460CE9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6A2880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A098E1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15DC8A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EBA43B8" w14:textId="77777777" w:rsidR="007E4806" w:rsidRDefault="007E4806" w:rsidP="008B2940">
            <w:pPr>
              <w:jc w:val="center"/>
            </w:pPr>
          </w:p>
        </w:tc>
      </w:tr>
      <w:tr w:rsidR="007E4806" w:rsidRPr="009F4DDD" w14:paraId="716D8DD9" w14:textId="77777777" w:rsidTr="008B2940">
        <w:trPr>
          <w:cantSplit/>
          <w:trHeight w:val="397"/>
          <w:jc w:val="center"/>
        </w:trPr>
        <w:tc>
          <w:tcPr>
            <w:tcW w:w="494" w:type="dxa"/>
            <w:vAlign w:val="center"/>
          </w:tcPr>
          <w:p w14:paraId="387D1A41" w14:textId="77777777" w:rsidR="007E4806" w:rsidRPr="009F4DDD" w:rsidRDefault="007E4806" w:rsidP="00F128FC">
            <w:pPr>
              <w:spacing w:line="210" w:lineRule="exact"/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20</w:t>
            </w:r>
          </w:p>
        </w:tc>
        <w:tc>
          <w:tcPr>
            <w:tcW w:w="3828" w:type="dxa"/>
            <w:vAlign w:val="center"/>
          </w:tcPr>
          <w:p w14:paraId="32651119" w14:textId="77777777" w:rsidR="007E4806" w:rsidRPr="00770CED" w:rsidRDefault="007E4806" w:rsidP="008B2940">
            <w:pPr>
              <w:spacing w:line="21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4DAB9E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BDCDCD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8CFF8C" w14:textId="77777777" w:rsidR="007E4806" w:rsidRPr="00770CED" w:rsidRDefault="007E4806" w:rsidP="008B2940">
            <w:pPr>
              <w:spacing w:line="21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834820A" w14:textId="77777777" w:rsidR="007E4806" w:rsidRDefault="007E4806" w:rsidP="008B2940">
            <w:pPr>
              <w:jc w:val="center"/>
            </w:pPr>
          </w:p>
        </w:tc>
      </w:tr>
    </w:tbl>
    <w:p w14:paraId="4A5C6D4F" w14:textId="3A637FD0" w:rsidR="007E4806" w:rsidRPr="004245AF" w:rsidRDefault="007E4806" w:rsidP="004245AF">
      <w:pPr>
        <w:rPr>
          <w:rFonts w:ascii="Arial" w:hAnsi="Arial" w:cs="Arial"/>
        </w:rPr>
      </w:pPr>
      <w:r w:rsidRPr="0005023A">
        <w:rPr>
          <w:rFonts w:ascii="Arial" w:hAnsi="Arial" w:cs="Arial"/>
        </w:rPr>
        <w:t>Esta hoja solo podrá ser tramitada por</w:t>
      </w:r>
      <w:r>
        <w:rPr>
          <w:rFonts w:ascii="Arial" w:hAnsi="Arial" w:cs="Arial"/>
        </w:rPr>
        <w:t xml:space="preserve"> el Servicio de Deportes de la u</w:t>
      </w:r>
      <w:r w:rsidRPr="0005023A">
        <w:rPr>
          <w:rFonts w:ascii="Arial" w:hAnsi="Arial" w:cs="Arial"/>
        </w:rPr>
        <w:t>niversidad correspondiente.</w:t>
      </w:r>
      <w:r w:rsidR="00424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debe mandar al e-mail: </w:t>
      </w:r>
      <w:hyperlink r:id="rId9" w:history="1">
        <w:r w:rsidRPr="000A41FD">
          <w:rPr>
            <w:rStyle w:val="Hipervnculo"/>
            <w:rFonts w:ascii="Arial" w:hAnsi="Arial" w:cs="Arial"/>
          </w:rPr>
          <w:t>agimenez@comillas.edu</w:t>
        </w:r>
      </w:hyperlink>
    </w:p>
    <w:p w14:paraId="0E9A6C70" w14:textId="77777777" w:rsidR="007E4806" w:rsidRDefault="007E4806" w:rsidP="007E4806">
      <w:pPr>
        <w:jc w:val="center"/>
        <w:rPr>
          <w:rFonts w:ascii="Arial" w:hAnsi="Arial" w:cs="Arial"/>
          <w:color w:val="0070C0"/>
        </w:rPr>
      </w:pPr>
    </w:p>
    <w:p w14:paraId="46FE0290" w14:textId="77777777" w:rsidR="007663E9" w:rsidRPr="008666C0" w:rsidRDefault="007663E9" w:rsidP="007E4806">
      <w:pPr>
        <w:jc w:val="center"/>
        <w:rPr>
          <w:rFonts w:ascii="Arial" w:hAnsi="Arial" w:cs="Arial"/>
          <w:color w:val="0070C0"/>
        </w:rPr>
      </w:pPr>
    </w:p>
    <w:p w14:paraId="553EC4AD" w14:textId="77777777" w:rsidR="007E4806" w:rsidRPr="009B05E3" w:rsidRDefault="007E4806" w:rsidP="007E4806">
      <w:pPr>
        <w:ind w:left="708" w:firstLine="708"/>
        <w:rPr>
          <w:rFonts w:ascii="Arial" w:hAnsi="Arial" w:cs="Arial"/>
        </w:rPr>
      </w:pPr>
    </w:p>
    <w:p w14:paraId="4BAADFBD" w14:textId="77777777" w:rsidR="007663E9" w:rsidRDefault="007E4806" w:rsidP="007663E9">
      <w:pPr>
        <w:jc w:val="both"/>
        <w:rPr>
          <w:rFonts w:ascii="Arial" w:eastAsia="Calibri" w:hAnsi="Arial" w:cs="Arial"/>
          <w:b/>
          <w:u w:val="single"/>
        </w:rPr>
      </w:pPr>
      <w:r w:rsidRPr="009B05E3">
        <w:rPr>
          <w:rFonts w:ascii="Arial" w:eastAsia="Calibri" w:hAnsi="Arial" w:cs="Arial"/>
          <w:b/>
          <w:u w:val="single"/>
        </w:rPr>
        <w:t>PROTECCIÓN DE DATOS</w:t>
      </w:r>
    </w:p>
    <w:p w14:paraId="04E504A3" w14:textId="77777777" w:rsidR="007663E9" w:rsidRDefault="007663E9" w:rsidP="007663E9">
      <w:pPr>
        <w:jc w:val="both"/>
        <w:rPr>
          <w:rFonts w:ascii="Arial" w:eastAsia="Calibri" w:hAnsi="Arial" w:cs="Arial"/>
          <w:b/>
          <w:u w:val="single"/>
        </w:rPr>
      </w:pPr>
    </w:p>
    <w:p w14:paraId="38426D46" w14:textId="77777777" w:rsidR="007663E9" w:rsidRDefault="007E4806" w:rsidP="007663E9">
      <w:pPr>
        <w:jc w:val="both"/>
        <w:rPr>
          <w:rFonts w:ascii="Arial" w:eastAsia="Calibri" w:hAnsi="Arial" w:cs="Arial"/>
          <w:b/>
          <w:u w:val="single"/>
        </w:rPr>
      </w:pPr>
      <w:r w:rsidRPr="009B05E3">
        <w:rPr>
          <w:rFonts w:ascii="Arial" w:eastAsia="Calibri" w:hAnsi="Arial" w:cs="Arial"/>
        </w:rPr>
        <w:t>Sus datos personales serán tratados por la Universidad Pontificia Comillas, como institución organizadora del Campeonato Universitario de Tenis de Mesa de</w:t>
      </w:r>
      <w:r w:rsidR="007663E9">
        <w:rPr>
          <w:rFonts w:ascii="Arial" w:eastAsia="Calibri" w:hAnsi="Arial" w:cs="Arial"/>
        </w:rPr>
        <w:t xml:space="preserve"> la </w:t>
      </w:r>
      <w:r w:rsidR="007663E9" w:rsidRPr="00A97850">
        <w:rPr>
          <w:rFonts w:ascii="Arial" w:eastAsia="Calibri" w:hAnsi="Arial" w:cs="Arial"/>
        </w:rPr>
        <w:t>Comunidad de</w:t>
      </w:r>
      <w:r w:rsidRPr="00A97850">
        <w:rPr>
          <w:rFonts w:ascii="Arial" w:eastAsia="Calibri" w:hAnsi="Arial" w:cs="Arial"/>
        </w:rPr>
        <w:t xml:space="preserve"> Madrid, para gestionar su participación en el citado campeonato.</w:t>
      </w:r>
    </w:p>
    <w:p w14:paraId="74052E43" w14:textId="77777777" w:rsidR="007663E9" w:rsidRDefault="007663E9" w:rsidP="007663E9">
      <w:pPr>
        <w:jc w:val="both"/>
        <w:rPr>
          <w:rFonts w:ascii="Arial" w:eastAsia="Calibri" w:hAnsi="Arial" w:cs="Arial"/>
          <w:b/>
          <w:u w:val="single"/>
        </w:rPr>
      </w:pPr>
    </w:p>
    <w:p w14:paraId="16EA3586" w14:textId="77777777" w:rsidR="007663E9" w:rsidRDefault="007E4806" w:rsidP="007663E9">
      <w:pPr>
        <w:jc w:val="both"/>
        <w:rPr>
          <w:rFonts w:ascii="Arial" w:eastAsia="Calibri" w:hAnsi="Arial" w:cs="Arial"/>
          <w:b/>
          <w:u w:val="single"/>
        </w:rPr>
      </w:pPr>
      <w:r w:rsidRPr="009B05E3">
        <w:rPr>
          <w:rFonts w:ascii="Arial" w:eastAsia="Calibri" w:hAnsi="Arial" w:cs="Arial"/>
        </w:rPr>
        <w:t>La base de legitimación del tratamiento se encuentra en el consentimiento dado para la finalidad mencionada en el párrafo anterior.</w:t>
      </w:r>
    </w:p>
    <w:p w14:paraId="48E91016" w14:textId="77777777" w:rsidR="007663E9" w:rsidRDefault="007663E9" w:rsidP="007663E9">
      <w:pPr>
        <w:jc w:val="both"/>
        <w:rPr>
          <w:rFonts w:ascii="Arial" w:eastAsia="Calibri" w:hAnsi="Arial" w:cs="Arial"/>
          <w:b/>
          <w:u w:val="single"/>
        </w:rPr>
      </w:pPr>
    </w:p>
    <w:p w14:paraId="79B05341" w14:textId="77777777" w:rsidR="007663E9" w:rsidRDefault="007E4806" w:rsidP="007663E9">
      <w:pPr>
        <w:jc w:val="both"/>
        <w:rPr>
          <w:rFonts w:ascii="Arial" w:eastAsia="Calibri" w:hAnsi="Arial" w:cs="Arial"/>
          <w:b/>
          <w:u w:val="single"/>
        </w:rPr>
      </w:pPr>
      <w:r w:rsidRPr="009B05E3">
        <w:rPr>
          <w:rFonts w:ascii="Arial" w:eastAsia="Calibri" w:hAnsi="Arial" w:cs="Arial"/>
        </w:rPr>
        <w:t xml:space="preserve">Asimismo, le informamos que, con motivo de su participación en el Campeonato Universitario de Tenis de Mesa </w:t>
      </w:r>
      <w:r w:rsidRPr="00A97850">
        <w:rPr>
          <w:rFonts w:ascii="Arial" w:eastAsia="Calibri" w:hAnsi="Arial" w:cs="Arial"/>
        </w:rPr>
        <w:t>de</w:t>
      </w:r>
      <w:r w:rsidR="007663E9" w:rsidRPr="00A97850">
        <w:rPr>
          <w:rFonts w:ascii="Arial" w:eastAsia="Calibri" w:hAnsi="Arial" w:cs="Arial"/>
        </w:rPr>
        <w:t xml:space="preserve"> Comunidad de</w:t>
      </w:r>
      <w:r w:rsidRPr="00A97850">
        <w:rPr>
          <w:rFonts w:ascii="Arial" w:eastAsia="Calibri" w:hAnsi="Arial" w:cs="Arial"/>
        </w:rPr>
        <w:t xml:space="preserve"> Madrid</w:t>
      </w:r>
      <w:r w:rsidRPr="009B05E3">
        <w:rPr>
          <w:rFonts w:ascii="Arial" w:eastAsia="Calibri" w:hAnsi="Arial" w:cs="Arial"/>
        </w:rPr>
        <w:t>, sus datos serán comunicados a la Federación Madrileña de Tenis de Mesa.</w:t>
      </w:r>
    </w:p>
    <w:p w14:paraId="7543D98E" w14:textId="77777777" w:rsidR="007663E9" w:rsidRDefault="007663E9" w:rsidP="007663E9">
      <w:pPr>
        <w:jc w:val="both"/>
        <w:rPr>
          <w:rFonts w:ascii="Arial" w:eastAsia="Calibri" w:hAnsi="Arial" w:cs="Arial"/>
          <w:b/>
          <w:u w:val="single"/>
        </w:rPr>
      </w:pPr>
    </w:p>
    <w:p w14:paraId="52C794BA" w14:textId="7C76D12E" w:rsidR="007E4806" w:rsidRPr="007663E9" w:rsidRDefault="007E4806" w:rsidP="007663E9">
      <w:pPr>
        <w:jc w:val="both"/>
        <w:rPr>
          <w:rFonts w:ascii="Arial" w:eastAsia="Calibri" w:hAnsi="Arial" w:cs="Arial"/>
          <w:b/>
          <w:u w:val="single"/>
        </w:rPr>
      </w:pPr>
      <w:r w:rsidRPr="009B05E3">
        <w:rPr>
          <w:rFonts w:ascii="Arial" w:eastAsia="Calibri" w:hAnsi="Arial" w:cs="Arial"/>
        </w:rPr>
        <w:t>La Universidad Pontificia Comillas procederá a suprimir sus datos personales una vez haya finalizado el campeonato y no resulte necesario disponer de los mismos para comunicar su participación a la Federación Madrileña de Tenis de Mesa.</w:t>
      </w:r>
    </w:p>
    <w:p w14:paraId="4DA181E8" w14:textId="77777777" w:rsidR="007E4806" w:rsidRPr="009B05E3" w:rsidRDefault="007E4806" w:rsidP="007E4806">
      <w:pPr>
        <w:ind w:left="708" w:firstLine="708"/>
        <w:rPr>
          <w:rFonts w:ascii="Arial" w:hAnsi="Arial" w:cs="Arial"/>
        </w:rPr>
      </w:pPr>
    </w:p>
    <w:p w14:paraId="73BD6F7B" w14:textId="4F44C186" w:rsidR="00165AA5" w:rsidRPr="00FC4DF1" w:rsidRDefault="00165AA5" w:rsidP="00FC4DF1">
      <w:pPr>
        <w:tabs>
          <w:tab w:val="center" w:pos="350"/>
          <w:tab w:val="center" w:pos="1058"/>
          <w:tab w:val="center" w:pos="1766"/>
          <w:tab w:val="center" w:pos="2865"/>
          <w:tab w:val="center" w:pos="4427"/>
        </w:tabs>
        <w:jc w:val="both"/>
        <w:rPr>
          <w:rFonts w:eastAsia="Arial"/>
        </w:rPr>
      </w:pPr>
    </w:p>
    <w:sectPr w:rsidR="00165AA5" w:rsidRPr="00FC4DF1" w:rsidSect="007B7220">
      <w:headerReference w:type="default" r:id="rId10"/>
      <w:footerReference w:type="default" r:id="rId11"/>
      <w:pgSz w:w="11906" w:h="16838"/>
      <w:pgMar w:top="2269" w:right="1701" w:bottom="1417" w:left="1701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B4FF" w14:textId="77777777" w:rsidR="004E320D" w:rsidRDefault="004E320D">
      <w:r>
        <w:separator/>
      </w:r>
    </w:p>
  </w:endnote>
  <w:endnote w:type="continuationSeparator" w:id="0">
    <w:p w14:paraId="3A62B41C" w14:textId="77777777" w:rsidR="004E320D" w:rsidRDefault="004E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176F" w14:textId="77777777" w:rsidR="00165AA5" w:rsidRDefault="00072531" w:rsidP="00072531">
    <w:pPr>
      <w:pBdr>
        <w:top w:val="nil"/>
        <w:left w:val="nil"/>
        <w:bottom w:val="single" w:sz="6" w:space="1" w:color="000000"/>
        <w:right w:val="nil"/>
        <w:between w:val="nil"/>
      </w:pBdr>
      <w:tabs>
        <w:tab w:val="right" w:pos="9180"/>
      </w:tabs>
      <w:ind w:left="-900" w:right="-676"/>
      <w:jc w:val="center"/>
      <w:rPr>
        <w:color w:val="000000"/>
      </w:rPr>
    </w:pPr>
    <w:r w:rsidRPr="00072531">
      <w:rPr>
        <w:noProof/>
        <w:color w:val="000000"/>
      </w:rPr>
      <w:drawing>
        <wp:inline distT="0" distB="0" distL="0" distR="0" wp14:anchorId="692D4495" wp14:editId="08AD03FE">
          <wp:extent cx="5400040" cy="1044797"/>
          <wp:effectExtent l="0" t="0" r="0" b="3175"/>
          <wp:docPr id="30" name="Imagen 30" descr="\\Dep\dep\INDE06-A\GRP\PROGRAMAS_PROMOCION\S.G. PROGRAMAS ACTV FÍS Y DEP\DEPORTE ESCOLAR\PROGRAMAS\DEPORTE UNIVERSITARIO\3 CAMPEONATO UNIVERSITARIO 2020-2021\LOGOS\FALDON UNIV_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ep\dep\INDE06-A\GRP\PROGRAMAS_PROMOCION\S.G. PROGRAMAS ACTV FÍS Y DEP\DEPORTE ESCOLAR\PROGRAMAS\DEPORTE UNIVERSITARIO\3 CAMPEONATO UNIVERSITARIO 2020-2021\LOGOS\FALDON UNIV_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4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096B" w14:textId="77777777" w:rsidR="004E320D" w:rsidRDefault="004E320D">
      <w:r>
        <w:separator/>
      </w:r>
    </w:p>
  </w:footnote>
  <w:footnote w:type="continuationSeparator" w:id="0">
    <w:p w14:paraId="789FC253" w14:textId="77777777" w:rsidR="004E320D" w:rsidRDefault="004E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4BEC" w14:textId="77777777" w:rsidR="00165AA5" w:rsidRPr="00D21E52" w:rsidRDefault="00CC49D0" w:rsidP="00255995">
    <w:pPr>
      <w:pBdr>
        <w:top w:val="nil"/>
        <w:left w:val="nil"/>
        <w:bottom w:val="nil"/>
        <w:right w:val="nil"/>
        <w:between w:val="nil"/>
      </w:pBdr>
      <w:tabs>
        <w:tab w:val="right" w:pos="9900"/>
      </w:tabs>
      <w:ind w:left="-1440" w:right="-1396"/>
      <w:rPr>
        <w:rFonts w:ascii="Arial" w:eastAsia="Arial" w:hAnsi="Arial" w:cs="Arial"/>
        <w:color w:val="000000"/>
        <w:sz w:val="52"/>
        <w:szCs w:val="52"/>
      </w:rPr>
    </w:pPr>
    <w:r w:rsidRPr="00364C28">
      <w:rPr>
        <w:rFonts w:ascii="Arial" w:eastAsia="Arial" w:hAnsi="Arial" w:cs="Arial"/>
        <w:b/>
        <w:smallCaps/>
        <w:noProof/>
        <w:color w:val="000000"/>
        <w:sz w:val="72"/>
        <w:szCs w:val="88"/>
      </w:rPr>
      <w:drawing>
        <wp:anchor distT="0" distB="0" distL="114300" distR="114300" simplePos="0" relativeHeight="251664384" behindDoc="1" locked="0" layoutInCell="1" allowOverlap="1" wp14:anchorId="0C49DDDB" wp14:editId="08D0D4C5">
          <wp:simplePos x="0" y="0"/>
          <wp:positionH relativeFrom="column">
            <wp:posOffset>-640080</wp:posOffset>
          </wp:positionH>
          <wp:positionV relativeFrom="paragraph">
            <wp:posOffset>5715</wp:posOffset>
          </wp:positionV>
          <wp:extent cx="880110" cy="792480"/>
          <wp:effectExtent l="0" t="0" r="0" b="7620"/>
          <wp:wrapTight wrapText="bothSides">
            <wp:wrapPolygon edited="0">
              <wp:start x="0" y="0"/>
              <wp:lineTo x="0" y="21288"/>
              <wp:lineTo x="21039" y="21288"/>
              <wp:lineTo x="21039" y="0"/>
              <wp:lineTo x="0" y="0"/>
            </wp:wrapPolygon>
          </wp:wrapTight>
          <wp:docPr id="28" name="Imagen 28" descr="\\Dep\dep\INDE06-A\GRP\PROGRAMAS_PROMOCION\S.G. PROGRAMAS ACTV FÍS Y DEP\DEPORTE ESCOLAR\PROGRAMAS\DEPORTE UNIVERSITARIO\3 CAMPEONATO UNIVERSITARIO 2020-2021\LOGOS\Logo Vertical_simple_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p\dep\INDE06-A\GRP\PROGRAMAS_PROMOCION\S.G. PROGRAMAS ACTV FÍS Y DEP\DEPORTE ESCOLAR\PROGRAMAS\DEPORTE UNIVERSITARIO\3 CAMPEONATO UNIVERSITARIO 2020-2021\LOGOS\Logo Vertical_simple_azul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E52">
      <w:rPr>
        <w:noProof/>
      </w:rPr>
      <w:drawing>
        <wp:anchor distT="0" distB="0" distL="114300" distR="114300" simplePos="0" relativeHeight="251658240" behindDoc="0" locked="0" layoutInCell="1" hidden="0" allowOverlap="1" wp14:anchorId="4E7F36D3" wp14:editId="01670B68">
          <wp:simplePos x="0" y="0"/>
          <wp:positionH relativeFrom="margin">
            <wp:posOffset>5354956</wp:posOffset>
          </wp:positionH>
          <wp:positionV relativeFrom="paragraph">
            <wp:posOffset>5715</wp:posOffset>
          </wp:positionV>
          <wp:extent cx="594360" cy="880110"/>
          <wp:effectExtent l="0" t="0" r="0" b="0"/>
          <wp:wrapNone/>
          <wp:docPr id="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88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995">
      <w:rPr>
        <w:rFonts w:ascii="Arial" w:eastAsia="Arial" w:hAnsi="Arial" w:cs="Arial"/>
        <w:b/>
        <w:smallCaps/>
        <w:color w:val="000000"/>
        <w:sz w:val="48"/>
        <w:szCs w:val="48"/>
      </w:rPr>
      <w:t xml:space="preserve">  </w:t>
    </w:r>
    <w:r w:rsidR="00D21E52">
      <w:rPr>
        <w:rFonts w:ascii="Arial" w:eastAsia="Arial" w:hAnsi="Arial" w:cs="Arial"/>
        <w:b/>
        <w:smallCaps/>
        <w:color w:val="000000"/>
        <w:sz w:val="48"/>
        <w:szCs w:val="48"/>
      </w:rPr>
      <w:t xml:space="preserve"> </w:t>
    </w:r>
    <w:r w:rsidR="00364C28" w:rsidRPr="00D21E52">
      <w:rPr>
        <w:rFonts w:ascii="Arial" w:eastAsia="Arial" w:hAnsi="Arial" w:cs="Arial"/>
        <w:b/>
        <w:smallCaps/>
        <w:color w:val="000000"/>
        <w:sz w:val="52"/>
        <w:szCs w:val="52"/>
      </w:rPr>
      <w:t>C</w:t>
    </w:r>
    <w:r w:rsidR="00416948" w:rsidRPr="00D21E52">
      <w:rPr>
        <w:rFonts w:ascii="Arial" w:eastAsia="Arial" w:hAnsi="Arial" w:cs="Arial"/>
        <w:b/>
        <w:smallCaps/>
        <w:color w:val="000000"/>
        <w:sz w:val="52"/>
        <w:szCs w:val="52"/>
      </w:rPr>
      <w:t>ampeonatos Universitarios</w:t>
    </w:r>
  </w:p>
  <w:p w14:paraId="605D6005" w14:textId="77777777" w:rsidR="00165AA5" w:rsidRPr="00364C28" w:rsidRDefault="00364C28" w:rsidP="00D21E52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ind w:right="224"/>
      <w:jc w:val="center"/>
      <w:rPr>
        <w:rFonts w:ascii="Arial" w:eastAsia="Arial" w:hAnsi="Arial" w:cs="Arial"/>
        <w:color w:val="000000"/>
        <w:sz w:val="68"/>
        <w:szCs w:val="68"/>
      </w:rPr>
    </w:pPr>
    <w:r w:rsidRPr="00D21E52">
      <w:rPr>
        <w:rFonts w:ascii="Arial" w:eastAsia="Arial" w:hAnsi="Arial" w:cs="Arial"/>
        <w:b/>
        <w:smallCaps/>
        <w:color w:val="000000"/>
        <w:sz w:val="66"/>
        <w:szCs w:val="66"/>
      </w:rPr>
      <w:t xml:space="preserve">Comunidad de </w:t>
    </w:r>
    <w:r w:rsidR="00416948" w:rsidRPr="00D21E52">
      <w:rPr>
        <w:rFonts w:ascii="Arial" w:eastAsia="Arial" w:hAnsi="Arial" w:cs="Arial"/>
        <w:b/>
        <w:smallCaps/>
        <w:color w:val="000000"/>
        <w:sz w:val="66"/>
        <w:szCs w:val="66"/>
      </w:rPr>
      <w:t>Madri</w:t>
    </w:r>
    <w:r w:rsidR="00416948" w:rsidRPr="00364C28">
      <w:rPr>
        <w:rFonts w:ascii="Arial" w:eastAsia="Arial" w:hAnsi="Arial" w:cs="Arial"/>
        <w:b/>
        <w:smallCaps/>
        <w:color w:val="000000"/>
        <w:sz w:val="68"/>
        <w:szCs w:val="68"/>
      </w:rPr>
      <w:t>d</w:t>
    </w:r>
  </w:p>
  <w:p w14:paraId="79397E00" w14:textId="77777777" w:rsidR="00165AA5" w:rsidRDefault="00165A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E1F"/>
    <w:multiLevelType w:val="hybridMultilevel"/>
    <w:tmpl w:val="D8B05DFE"/>
    <w:lvl w:ilvl="0" w:tplc="E962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120C2"/>
    <w:multiLevelType w:val="hybridMultilevel"/>
    <w:tmpl w:val="B2423AD2"/>
    <w:lvl w:ilvl="0" w:tplc="E962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A5"/>
    <w:rsid w:val="00072531"/>
    <w:rsid w:val="000B3F19"/>
    <w:rsid w:val="0014456B"/>
    <w:rsid w:val="00165AA5"/>
    <w:rsid w:val="00165EB6"/>
    <w:rsid w:val="001D4237"/>
    <w:rsid w:val="00255995"/>
    <w:rsid w:val="00332F87"/>
    <w:rsid w:val="00364C28"/>
    <w:rsid w:val="003F490A"/>
    <w:rsid w:val="00416948"/>
    <w:rsid w:val="004245AF"/>
    <w:rsid w:val="004E320D"/>
    <w:rsid w:val="00560F7F"/>
    <w:rsid w:val="005D7493"/>
    <w:rsid w:val="006606A7"/>
    <w:rsid w:val="00713739"/>
    <w:rsid w:val="0072778C"/>
    <w:rsid w:val="007663E9"/>
    <w:rsid w:val="007A15FD"/>
    <w:rsid w:val="007B7220"/>
    <w:rsid w:val="007E4806"/>
    <w:rsid w:val="0081732C"/>
    <w:rsid w:val="008420FB"/>
    <w:rsid w:val="00856A3A"/>
    <w:rsid w:val="00895E3E"/>
    <w:rsid w:val="008B2940"/>
    <w:rsid w:val="008C281E"/>
    <w:rsid w:val="008D2EDF"/>
    <w:rsid w:val="00953B9D"/>
    <w:rsid w:val="00A41C38"/>
    <w:rsid w:val="00A4403E"/>
    <w:rsid w:val="00A45136"/>
    <w:rsid w:val="00A97850"/>
    <w:rsid w:val="00AE2391"/>
    <w:rsid w:val="00AF291C"/>
    <w:rsid w:val="00B02A48"/>
    <w:rsid w:val="00B61863"/>
    <w:rsid w:val="00BA4D42"/>
    <w:rsid w:val="00C35132"/>
    <w:rsid w:val="00C704CC"/>
    <w:rsid w:val="00CC49D0"/>
    <w:rsid w:val="00D21E52"/>
    <w:rsid w:val="00DE0101"/>
    <w:rsid w:val="00EA15C4"/>
    <w:rsid w:val="00EF2131"/>
    <w:rsid w:val="00F06B26"/>
    <w:rsid w:val="00F27D10"/>
    <w:rsid w:val="00F42809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2B6"/>
  <w15:docId w15:val="{7E5B4A72-028B-43B3-8EB3-159A243E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948"/>
  </w:style>
  <w:style w:type="paragraph" w:styleId="Piedepgina">
    <w:name w:val="footer"/>
    <w:basedOn w:val="Normal"/>
    <w:link w:val="PiedepginaCar"/>
    <w:uiPriority w:val="99"/>
    <w:unhideWhenUsed/>
    <w:rsid w:val="00416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948"/>
  </w:style>
  <w:style w:type="paragraph" w:customStyle="1" w:styleId="Default">
    <w:name w:val="Default"/>
    <w:rsid w:val="008D2E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618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86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86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8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86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8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86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F291C"/>
    <w:pPr>
      <w:ind w:left="720"/>
      <w:contextualSpacing/>
    </w:pPr>
  </w:style>
  <w:style w:type="character" w:styleId="Hipervnculo">
    <w:name w:val="Hyperlink"/>
    <w:rsid w:val="003F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imenez@comillas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EE23-8A06-47FC-8546-E13C0A03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la Fuente Franco</dc:creator>
  <cp:lastModifiedBy>Alberto Gimenez Lopez</cp:lastModifiedBy>
  <cp:revision>12</cp:revision>
  <dcterms:created xsi:type="dcterms:W3CDTF">2021-02-08T14:25:00Z</dcterms:created>
  <dcterms:modified xsi:type="dcterms:W3CDTF">2023-01-17T09:34:00Z</dcterms:modified>
</cp:coreProperties>
</file>